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236A1B" w14:textId="77777777" w:rsidR="00837484" w:rsidRDefault="00837484" w:rsidP="004D3399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2E84954" w14:textId="6AD0FF2B" w:rsidR="004D3399" w:rsidRDefault="004D3399" w:rsidP="004D3399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C409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PHỤ LỤC: BIỂU MẪU BÁO CÁO </w:t>
      </w:r>
      <w:r w:rsidR="000435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TRUNG TÂM PHỤC VỤ HÀNH CHÍNH CÔNG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6734903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92CA8AD" w14:textId="001A0149" w:rsidR="00113ECA" w:rsidRPr="00113ECA" w:rsidRDefault="00113ECA">
          <w:pPr>
            <w:pStyle w:val="TOCHeading"/>
            <w:rPr>
              <w:rFonts w:ascii="Times New Roman" w:hAnsi="Times New Roman" w:cs="Times New Roman"/>
              <w:b/>
              <w:color w:val="auto"/>
              <w:sz w:val="26"/>
              <w:szCs w:val="26"/>
              <w:u w:val="single"/>
            </w:rPr>
          </w:pPr>
          <w:r w:rsidRPr="00113ECA">
            <w:rPr>
              <w:rFonts w:ascii="Times New Roman" w:hAnsi="Times New Roman" w:cs="Times New Roman"/>
              <w:b/>
              <w:color w:val="auto"/>
              <w:sz w:val="26"/>
              <w:szCs w:val="26"/>
              <w:u w:val="single"/>
            </w:rPr>
            <w:t>MỤC LỤC</w:t>
          </w:r>
        </w:p>
        <w:p w14:paraId="500BA866" w14:textId="7C6DA8B0" w:rsidR="00540F16" w:rsidRPr="00540F16" w:rsidRDefault="00113ECA" w:rsidP="00540F16">
          <w:pPr>
            <w:pStyle w:val="TOC1"/>
            <w:tabs>
              <w:tab w:val="left" w:pos="44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r w:rsidRPr="00540F16">
            <w:rPr>
              <w:rFonts w:ascii="Times New Roman" w:hAnsi="Times New Roman" w:cs="Times New Roman"/>
            </w:rPr>
            <w:fldChar w:fldCharType="begin"/>
          </w:r>
          <w:r w:rsidRPr="00540F16">
            <w:rPr>
              <w:rFonts w:ascii="Times New Roman" w:hAnsi="Times New Roman" w:cs="Times New Roman"/>
            </w:rPr>
            <w:instrText xml:space="preserve"> TOC \o "1-3" \h \z \u </w:instrText>
          </w:r>
          <w:r w:rsidRPr="00540F16">
            <w:rPr>
              <w:rFonts w:ascii="Times New Roman" w:hAnsi="Times New Roman" w:cs="Times New Roman"/>
            </w:rPr>
            <w:fldChar w:fldCharType="separate"/>
          </w:r>
          <w:hyperlink w:anchor="_Toc199833091" w:history="1">
            <w:r w:rsidR="00540F16" w:rsidRPr="00540F16">
              <w:rPr>
                <w:rStyle w:val="Hyperlink"/>
                <w:rFonts w:ascii="Times New Roman" w:hAnsi="Times New Roman" w:cs="Times New Roman"/>
                <w:noProof/>
              </w:rPr>
              <w:t>I.</w:t>
            </w:r>
            <w:r w:rsidR="00540F16" w:rsidRPr="00540F16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540F16" w:rsidRPr="00540F16">
              <w:rPr>
                <w:rStyle w:val="Hyperlink"/>
                <w:rFonts w:ascii="Times New Roman" w:hAnsi="Times New Roman" w:cs="Times New Roman"/>
                <w:noProof/>
              </w:rPr>
              <w:t>Tình hình, kết quả giải quyết hồ sơ TTHC</w:t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instrText xml:space="preserve"> PAGEREF _Toc199833091 \h </w:instrText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A484411" w14:textId="073724DB" w:rsidR="00540F16" w:rsidRPr="00540F16" w:rsidRDefault="00074063" w:rsidP="00540F16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092" w:history="1">
            <w:r w:rsidR="00540F16" w:rsidRPr="00540F16">
              <w:rPr>
                <w:rStyle w:val="Hyperlink"/>
                <w:rFonts w:ascii="Times New Roman" w:hAnsi="Times New Roman" w:cs="Times New Roman"/>
                <w:noProof/>
              </w:rPr>
              <w:t>1.</w:t>
            </w:r>
            <w:r w:rsidR="00540F16" w:rsidRPr="00540F16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540F16" w:rsidRPr="00540F16">
              <w:rPr>
                <w:rStyle w:val="Hyperlink"/>
                <w:rFonts w:ascii="Times New Roman" w:hAnsi="Times New Roman" w:cs="Times New Roman"/>
                <w:noProof/>
              </w:rPr>
              <w:t>Báo cáo chung: Tình hình, kết quả giải quyết thủ tục hành chính tại cơ quan, đơn vị trực tiếp giải quyết thủ tục hành chính (Tháng)</w:t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instrText xml:space="preserve"> PAGEREF _Toc199833092 \h </w:instrText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1683968" w14:textId="5AD9759E" w:rsidR="00540F16" w:rsidRPr="00540F16" w:rsidRDefault="00074063" w:rsidP="00540F16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093" w:history="1">
            <w:r w:rsidR="00540F16" w:rsidRPr="00540F16">
              <w:rPr>
                <w:rStyle w:val="Hyperlink"/>
                <w:rFonts w:ascii="Times New Roman" w:hAnsi="Times New Roman" w:cs="Times New Roman"/>
                <w:noProof/>
              </w:rPr>
              <w:t>2.</w:t>
            </w:r>
            <w:r w:rsidR="00540F16" w:rsidRPr="00540F16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540F16" w:rsidRPr="00540F16">
              <w:rPr>
                <w:rStyle w:val="Hyperlink"/>
                <w:rFonts w:ascii="Times New Roman" w:hAnsi="Times New Roman" w:cs="Times New Roman"/>
                <w:noProof/>
              </w:rPr>
              <w:t>Báo cáo chung: Tình hình, kết quả giải quyết thủ tục hành chính chi tiết theo lĩnh vực</w:t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instrText xml:space="preserve"> PAGEREF _Toc199833093 \h </w:instrText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66F46F0" w14:textId="62CBACE9" w:rsidR="00540F16" w:rsidRPr="00540F16" w:rsidRDefault="00074063" w:rsidP="00540F16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094" w:history="1">
            <w:r w:rsidR="00540F16" w:rsidRPr="00540F16">
              <w:rPr>
                <w:rStyle w:val="Hyperlink"/>
                <w:rFonts w:ascii="Times New Roman" w:hAnsi="Times New Roman" w:cs="Times New Roman"/>
                <w:noProof/>
              </w:rPr>
              <w:t>3.</w:t>
            </w:r>
            <w:r w:rsidR="00540F16" w:rsidRPr="00540F16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540F16" w:rsidRPr="00540F16">
              <w:rPr>
                <w:rStyle w:val="Hyperlink"/>
                <w:rFonts w:ascii="Times New Roman" w:hAnsi="Times New Roman" w:cs="Times New Roman"/>
                <w:noProof/>
              </w:rPr>
              <w:t>Báo cáo hồ sơ trực tuyến mức độ</w:t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instrText xml:space="preserve"> PAGEREF _Toc199833094 \h </w:instrText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6013E47" w14:textId="182B4757" w:rsidR="00540F16" w:rsidRPr="00540F16" w:rsidRDefault="00074063" w:rsidP="00540F16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095" w:history="1">
            <w:r w:rsidR="00540F16" w:rsidRPr="00540F16">
              <w:rPr>
                <w:rStyle w:val="Hyperlink"/>
                <w:rFonts w:ascii="Times New Roman" w:hAnsi="Times New Roman" w:cs="Times New Roman"/>
                <w:noProof/>
              </w:rPr>
              <w:t>4.</w:t>
            </w:r>
            <w:r w:rsidR="00540F16" w:rsidRPr="00540F16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540F16" w:rsidRPr="00540F16">
              <w:rPr>
                <w:rStyle w:val="Hyperlink"/>
                <w:rFonts w:ascii="Times New Roman" w:hAnsi="Times New Roman" w:cs="Times New Roman"/>
                <w:noProof/>
              </w:rPr>
              <w:t>Thống kê tổng hợp số hóa hồ sơ</w:t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instrText xml:space="preserve"> PAGEREF _Toc199833095 \h </w:instrText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8BF0282" w14:textId="38257E9A" w:rsidR="00540F16" w:rsidRPr="00540F16" w:rsidRDefault="00074063" w:rsidP="00540F16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096" w:history="1">
            <w:r w:rsidR="00540F16" w:rsidRPr="00540F16">
              <w:rPr>
                <w:rStyle w:val="Hyperlink"/>
                <w:rFonts w:ascii="Times New Roman" w:hAnsi="Times New Roman" w:cs="Times New Roman"/>
                <w:noProof/>
              </w:rPr>
              <w:t>5.</w:t>
            </w:r>
            <w:r w:rsidR="00540F16" w:rsidRPr="00540F16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540F16" w:rsidRPr="00540F16">
              <w:rPr>
                <w:rStyle w:val="Hyperlink"/>
                <w:rFonts w:ascii="Times New Roman" w:hAnsi="Times New Roman" w:cs="Times New Roman"/>
                <w:noProof/>
              </w:rPr>
              <w:t>Phí và lệ phí hồ sơ</w:t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instrText xml:space="preserve"> PAGEREF _Toc199833096 \h </w:instrText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540F16" w:rsidRPr="00540F1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14FD80D" w14:textId="38C3F145" w:rsidR="00113ECA" w:rsidRDefault="00113ECA" w:rsidP="00540F16">
          <w:pPr>
            <w:spacing w:after="0" w:line="240" w:lineRule="auto"/>
          </w:pPr>
          <w:r w:rsidRPr="00540F16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14:paraId="58B6B74C" w14:textId="77777777" w:rsidR="00837484" w:rsidRDefault="00837484" w:rsidP="004A5892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br w:type="page"/>
      </w:r>
    </w:p>
    <w:p w14:paraId="722489CA" w14:textId="7B35C440" w:rsidR="00F3749B" w:rsidRDefault="00113ECA" w:rsidP="004A5892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13ECA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BIỂU MẪU</w:t>
      </w:r>
    </w:p>
    <w:p w14:paraId="7238486D" w14:textId="262728B8" w:rsidR="0000060F" w:rsidRPr="00B53A5C" w:rsidRDefault="0000060F" w:rsidP="0065270F">
      <w:pPr>
        <w:pStyle w:val="ANewHeading1"/>
      </w:pPr>
      <w:bookmarkStart w:id="0" w:name="_Toc199833091"/>
      <w:r w:rsidRPr="00B53A5C">
        <w:t xml:space="preserve">Tình hình, kết quả giải quyết </w:t>
      </w:r>
      <w:r w:rsidR="005842EE">
        <w:t xml:space="preserve">hồ sơ </w:t>
      </w:r>
      <w:r w:rsidRPr="00B53A5C">
        <w:t>TTHC</w:t>
      </w:r>
      <w:bookmarkEnd w:id="0"/>
      <w:r w:rsidRPr="00B53A5C">
        <w:t xml:space="preserve"> </w:t>
      </w:r>
    </w:p>
    <w:p w14:paraId="02D76FD1" w14:textId="4A1BE25B" w:rsidR="0000060F" w:rsidRPr="007E0E1D" w:rsidRDefault="0000060F" w:rsidP="008042BF">
      <w:pPr>
        <w:pStyle w:val="ANewHeading2"/>
      </w:pPr>
      <w:r w:rsidRPr="007E0E1D">
        <w:t> </w:t>
      </w:r>
      <w:bookmarkStart w:id="1" w:name="_Toc199833092"/>
      <w:r w:rsidRPr="007E0E1D">
        <w:t>Báo cáo chung: Tình hình, kết quả giải quyết thủ tục hành chính tại cơ quan, đơn vị trực tiếp giải quyết thủ tục hành chính</w:t>
      </w:r>
      <w:r w:rsidR="006654DB">
        <w:t xml:space="preserve"> (Tháng)</w:t>
      </w:r>
      <w:bookmarkEnd w:id="1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57"/>
        <w:gridCol w:w="1958"/>
        <w:gridCol w:w="1089"/>
        <w:gridCol w:w="821"/>
        <w:gridCol w:w="821"/>
        <w:gridCol w:w="724"/>
        <w:gridCol w:w="821"/>
        <w:gridCol w:w="821"/>
        <w:gridCol w:w="821"/>
        <w:gridCol w:w="822"/>
        <w:gridCol w:w="762"/>
        <w:gridCol w:w="763"/>
        <w:gridCol w:w="763"/>
        <w:gridCol w:w="835"/>
        <w:gridCol w:w="836"/>
        <w:gridCol w:w="836"/>
        <w:gridCol w:w="836"/>
        <w:gridCol w:w="584"/>
      </w:tblGrid>
      <w:tr w:rsidR="0000060F" w:rsidRPr="0059594E" w14:paraId="26F150C4" w14:textId="77777777" w:rsidTr="006654DB">
        <w:trPr>
          <w:trHeight w:val="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1DE95E6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STT</w:t>
            </w:r>
          </w:p>
        </w:tc>
        <w:tc>
          <w:tcPr>
            <w:tcW w:w="1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1CD72EC0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Đơn vị</w:t>
            </w:r>
          </w:p>
        </w:tc>
        <w:tc>
          <w:tcPr>
            <w:tcW w:w="345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06292F01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Số lượng hồ sơ tiếp nhận</w:t>
            </w:r>
          </w:p>
        </w:tc>
        <w:tc>
          <w:tcPr>
            <w:tcW w:w="32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74FCF621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Số lượng hồ sơ đã giải quyết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277B35B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Số lượng hồ sơ đang giải quyết</w:t>
            </w:r>
          </w:p>
        </w:tc>
        <w:tc>
          <w:tcPr>
            <w:tcW w:w="334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3CC9874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Số lượng hồ tiếp nhận chi tiết</w:t>
            </w:r>
          </w:p>
        </w:tc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1A576CB0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Hồ sơ rút</w:t>
            </w:r>
          </w:p>
        </w:tc>
      </w:tr>
      <w:tr w:rsidR="006654DB" w:rsidRPr="0059594E" w14:paraId="33D6CDB7" w14:textId="77777777" w:rsidTr="006654DB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12B424DB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23F69B22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46AA3C52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 số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0BD8EEE2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Trong kỳ</w:t>
            </w:r>
          </w:p>
        </w:tc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1C510675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Từ kỳ trước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6B716C60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 số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79578FB7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Trước hạn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2F314E9A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Đúng hạn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11A12BCF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Quá hạn</w:t>
            </w:r>
          </w:p>
        </w:tc>
        <w:tc>
          <w:tcPr>
            <w:tcW w:w="7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6F1A7113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 số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6470CDAD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Trong hạn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568F55B7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Quá hạn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53D82E9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Trực tiếp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278019EB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Bưu chính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786F15A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Bưu chính công ích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589E73D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Smartphone</w:t>
            </w:r>
          </w:p>
        </w:tc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51D00183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54DB" w:rsidRPr="0059594E" w14:paraId="5727A32A" w14:textId="77777777" w:rsidTr="006654DB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529EB820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2E0A8AE1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657E98C0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44B6F4BC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Trực tuyến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39D7BB38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Trực tiếp, dịch vụ bưu chính</w:t>
            </w:r>
          </w:p>
        </w:tc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243634E7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4E98486D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431F5484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23FA1A68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4CD3C213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72C938E1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2C97F1BF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5C21F657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1DF44C29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401A9198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56503FBF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5FAA5FD2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262AE889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54DB" w:rsidRPr="0059594E" w14:paraId="74713E4B" w14:textId="77777777" w:rsidTr="006654DB">
        <w:trPr>
          <w:trHeight w:val="20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26AB6278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(1)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17ED51C4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(2)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06667A37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(3)= (4)+(5)+(6)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246B3153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(4)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3F501079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(5)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7D94CB31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(6)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504423D1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(7)= (8)+(9)+(10)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611EDD12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(8)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7813D4B3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(9)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2BD3DD13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(10)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79D4FA17" w14:textId="77777777" w:rsidR="0000060F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(11)=</w:t>
            </w:r>
          </w:p>
          <w:p w14:paraId="7A8B3C8A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(12)+(13)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4A9E6175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(12)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390DB1ED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(13)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5D6FA491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(14)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1F0935DB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(15)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3F63CA9B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(16)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7260710D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(17)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78DDEA44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(18)</w:t>
            </w:r>
          </w:p>
        </w:tc>
      </w:tr>
      <w:tr w:rsidR="0000060F" w:rsidRPr="0059594E" w14:paraId="38DDECC1" w14:textId="77777777" w:rsidTr="006654DB">
        <w:trPr>
          <w:trHeight w:val="20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376FAC5F" w14:textId="3E9A032A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52348C5B" w14:textId="1B38091E" w:rsidR="0000060F" w:rsidRPr="0059594E" w:rsidRDefault="006654DB" w:rsidP="00665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UBND quận/huyện…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4F962B7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E4CD049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3DF5723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A1EB2A8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6B8A1CF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42466A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383EAF0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6D8EF34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B5D54A9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685CF20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6680905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02ECB2C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E354653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CD7DB35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001603C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D5D1CA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0060F" w:rsidRPr="0059594E" w14:paraId="3D6D0D73" w14:textId="77777777" w:rsidTr="006654DB">
        <w:trPr>
          <w:trHeight w:val="20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34D06EB2" w14:textId="357829F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B4C6E7" w:themeFill="accent1" w:themeFillTint="66"/>
            <w:vAlign w:val="center"/>
            <w:hideMark/>
          </w:tcPr>
          <w:p w14:paraId="3B33808D" w14:textId="7BACBC6C" w:rsidR="0000060F" w:rsidRPr="0059594E" w:rsidRDefault="006654DB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UBND </w:t>
            </w:r>
            <w:r w:rsidR="0000060F"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ờng/xã…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76B8D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E142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5D12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48F0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1FBF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FB87B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1535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B79E2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8EAC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1F79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2744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5263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9560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75EA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7D88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96FB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54DB" w:rsidRPr="0059594E" w14:paraId="41BB8A75" w14:textId="77777777" w:rsidTr="006654DB">
        <w:trPr>
          <w:trHeight w:val="20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1BA9CEC5" w14:textId="5DEEBC0D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B4C6E7" w:themeFill="accent1" w:themeFillTint="66"/>
            <w:hideMark/>
          </w:tcPr>
          <w:p w14:paraId="5C6E14CF" w14:textId="65EE29D2" w:rsidR="006654DB" w:rsidRPr="0059594E" w:rsidRDefault="006654DB" w:rsidP="00665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4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UBND Phường/xã…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40B7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5517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3E6F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CB17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15FD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3C37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D163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A0C6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B5A7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ACD2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D65E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CB6F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41C1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808D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693A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C543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654DB" w:rsidRPr="0059594E" w14:paraId="3C14D974" w14:textId="77777777" w:rsidTr="006654DB">
        <w:trPr>
          <w:trHeight w:val="20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52BB92BA" w14:textId="2AB117F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B4C6E7" w:themeFill="accent1" w:themeFillTint="66"/>
            <w:hideMark/>
          </w:tcPr>
          <w:p w14:paraId="00F8DCD0" w14:textId="06FE8096" w:rsidR="006654DB" w:rsidRPr="0059594E" w:rsidRDefault="006654DB" w:rsidP="00665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4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UBND Phường/xã…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D8F9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B841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54DB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14B9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DBC4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D0E3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5069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8B9C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B3BE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5238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1226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138D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B03D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C77D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CA24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0CF12" w14:textId="77777777" w:rsidR="006654DB" w:rsidRPr="0059594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0060F" w:rsidRPr="0059594E" w14:paraId="31901AAF" w14:textId="77777777" w:rsidTr="006654DB">
        <w:trPr>
          <w:trHeight w:val="20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06E710E9" w14:textId="66F11F04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B4C6E7" w:themeFill="accent1" w:themeFillTint="66"/>
            <w:vAlign w:val="center"/>
          </w:tcPr>
          <w:p w14:paraId="69805EFC" w14:textId="6C97BE73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C70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584D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5152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9E5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4A7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AA5A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0BB8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878F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3A3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F0B78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0357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E71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1A74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A297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5B84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9691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0060F" w:rsidRPr="0059594E" w14:paraId="1205C2F3" w14:textId="77777777" w:rsidTr="006654DB">
        <w:trPr>
          <w:trHeight w:val="20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005C7588" w14:textId="4B3FD6D0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B4C6E7" w:themeFill="accent1" w:themeFillTint="66"/>
            <w:vAlign w:val="center"/>
          </w:tcPr>
          <w:p w14:paraId="7615A098" w14:textId="14723851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DE48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4A25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4D0C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BCD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8610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DF90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89A7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ACB3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8317B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2F73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1AA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5F20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2744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30F9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8F0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FAA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0060F" w:rsidRPr="0059594E" w14:paraId="3342D831" w14:textId="77777777" w:rsidTr="006654DB">
        <w:trPr>
          <w:trHeight w:val="20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0214A0AC" w14:textId="6B20B4CA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B4C6E7" w:themeFill="accent1" w:themeFillTint="66"/>
            <w:vAlign w:val="center"/>
          </w:tcPr>
          <w:p w14:paraId="6C64A965" w14:textId="7CE73CAF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3696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5994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4F6B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8EBD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E4D1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FEF2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354C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84F8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E832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B8A8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CD7C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00AF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3655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C1EEA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CE2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6B28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0060F" w:rsidRPr="0059594E" w14:paraId="226B36F9" w14:textId="77777777" w:rsidTr="006654DB">
        <w:trPr>
          <w:trHeight w:val="20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266C909E" w14:textId="60C4914F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B4C6E7" w:themeFill="accent1" w:themeFillTint="66"/>
            <w:vAlign w:val="center"/>
          </w:tcPr>
          <w:p w14:paraId="2DF4B572" w14:textId="4E100DCB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AB29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0815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CC57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2715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25AB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178B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043D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82B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3ED4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4C7D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52D1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FC10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A71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D674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E35B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CAE9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0060F" w:rsidRPr="0059594E" w14:paraId="301D4827" w14:textId="77777777" w:rsidTr="006654DB">
        <w:trPr>
          <w:trHeight w:val="20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0628A3BC" w14:textId="70075B23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B4C6E7" w:themeFill="accent1" w:themeFillTint="66"/>
            <w:vAlign w:val="center"/>
          </w:tcPr>
          <w:p w14:paraId="601E1C64" w14:textId="58EE074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11E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A223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DCAD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A905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0C4A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6D3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AEC1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E3AD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3B37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7EE0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445AB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9959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B849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90E7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B33A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929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14:paraId="6E65DAD4" w14:textId="77777777" w:rsidR="0000060F" w:rsidRPr="007E0E1D" w:rsidRDefault="0000060F" w:rsidP="008042BF">
      <w:pPr>
        <w:pStyle w:val="ANewHeading2"/>
      </w:pPr>
      <w:bookmarkStart w:id="2" w:name="_Toc199833093"/>
      <w:r w:rsidRPr="007E0E1D">
        <w:t>Báo cáo chung: Tình hình, kết quả giải quyết thủ tục hành chính chi tiết theo lĩnh vực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712"/>
        <w:gridCol w:w="1234"/>
        <w:gridCol w:w="814"/>
        <w:gridCol w:w="1334"/>
        <w:gridCol w:w="841"/>
        <w:gridCol w:w="1324"/>
        <w:gridCol w:w="834"/>
        <w:gridCol w:w="767"/>
        <w:gridCol w:w="677"/>
        <w:gridCol w:w="938"/>
        <w:gridCol w:w="827"/>
        <w:gridCol w:w="677"/>
        <w:gridCol w:w="734"/>
        <w:gridCol w:w="791"/>
        <w:gridCol w:w="1054"/>
        <w:gridCol w:w="1167"/>
        <w:gridCol w:w="682"/>
      </w:tblGrid>
      <w:tr w:rsidR="0000060F" w:rsidRPr="0059594E" w14:paraId="5F1B7FD0" w14:textId="77777777" w:rsidTr="006654DB">
        <w:trPr>
          <w:trHeight w:val="20"/>
          <w:tblHeader/>
        </w:trPr>
        <w:tc>
          <w:tcPr>
            <w:tcW w:w="0" w:type="auto"/>
            <w:vMerge w:val="restart"/>
            <w:shd w:val="clear" w:color="auto" w:fill="B4C6E7" w:themeFill="accent1" w:themeFillTint="66"/>
            <w:vAlign w:val="center"/>
            <w:hideMark/>
          </w:tcPr>
          <w:p w14:paraId="5488EEFA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STT</w:t>
            </w:r>
          </w:p>
        </w:tc>
        <w:tc>
          <w:tcPr>
            <w:tcW w:w="0" w:type="auto"/>
            <w:vMerge w:val="restart"/>
            <w:shd w:val="clear" w:color="auto" w:fill="B4C6E7" w:themeFill="accent1" w:themeFillTint="66"/>
            <w:vAlign w:val="center"/>
            <w:hideMark/>
          </w:tcPr>
          <w:p w14:paraId="2444BF52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Lĩnh vực</w:t>
            </w:r>
          </w:p>
        </w:tc>
        <w:tc>
          <w:tcPr>
            <w:tcW w:w="0" w:type="auto"/>
            <w:gridSpan w:val="4"/>
            <w:shd w:val="clear" w:color="auto" w:fill="B4C6E7" w:themeFill="accent1" w:themeFillTint="66"/>
            <w:vAlign w:val="center"/>
            <w:hideMark/>
          </w:tcPr>
          <w:p w14:paraId="7C6C5FBD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Số lượng hồ sơ tiếp nhận</w:t>
            </w:r>
          </w:p>
        </w:tc>
        <w:tc>
          <w:tcPr>
            <w:tcW w:w="0" w:type="auto"/>
            <w:gridSpan w:val="4"/>
            <w:shd w:val="clear" w:color="auto" w:fill="B4C6E7" w:themeFill="accent1" w:themeFillTint="66"/>
            <w:vAlign w:val="center"/>
            <w:hideMark/>
          </w:tcPr>
          <w:p w14:paraId="64A1C347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Số lượng hồ sơ đã giải quyết</w:t>
            </w:r>
          </w:p>
        </w:tc>
        <w:tc>
          <w:tcPr>
            <w:tcW w:w="0" w:type="auto"/>
            <w:gridSpan w:val="3"/>
            <w:shd w:val="clear" w:color="auto" w:fill="B4C6E7" w:themeFill="accent1" w:themeFillTint="66"/>
            <w:vAlign w:val="center"/>
            <w:hideMark/>
          </w:tcPr>
          <w:p w14:paraId="2CCD711B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Số lượng hồ sơ đang giải quyết</w:t>
            </w:r>
          </w:p>
        </w:tc>
        <w:tc>
          <w:tcPr>
            <w:tcW w:w="0" w:type="auto"/>
            <w:gridSpan w:val="4"/>
            <w:shd w:val="clear" w:color="auto" w:fill="B4C6E7" w:themeFill="accent1" w:themeFillTint="66"/>
            <w:vAlign w:val="center"/>
            <w:hideMark/>
          </w:tcPr>
          <w:p w14:paraId="6078EB61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Số lượng hồ tiếp nhận chi tiết</w:t>
            </w:r>
          </w:p>
        </w:tc>
        <w:tc>
          <w:tcPr>
            <w:tcW w:w="0" w:type="auto"/>
            <w:vMerge w:val="restart"/>
            <w:shd w:val="clear" w:color="auto" w:fill="B4C6E7" w:themeFill="accent1" w:themeFillTint="66"/>
            <w:vAlign w:val="center"/>
            <w:hideMark/>
          </w:tcPr>
          <w:p w14:paraId="19EAC88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Hồ sơ rút</w:t>
            </w:r>
          </w:p>
        </w:tc>
      </w:tr>
      <w:tr w:rsidR="0000060F" w:rsidRPr="0059594E" w14:paraId="4C59FC86" w14:textId="77777777" w:rsidTr="006654DB">
        <w:trPr>
          <w:trHeight w:val="20"/>
          <w:tblHeader/>
        </w:trPr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3D03452D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4181976E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B4C6E7" w:themeFill="accent1" w:themeFillTint="66"/>
            <w:vAlign w:val="center"/>
            <w:hideMark/>
          </w:tcPr>
          <w:p w14:paraId="239B26C3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 số</w:t>
            </w:r>
          </w:p>
        </w:tc>
        <w:tc>
          <w:tcPr>
            <w:tcW w:w="0" w:type="auto"/>
            <w:gridSpan w:val="2"/>
            <w:shd w:val="clear" w:color="auto" w:fill="B4C6E7" w:themeFill="accent1" w:themeFillTint="66"/>
            <w:vAlign w:val="center"/>
            <w:hideMark/>
          </w:tcPr>
          <w:p w14:paraId="122ACB7A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Trong kỳ</w:t>
            </w:r>
          </w:p>
        </w:tc>
        <w:tc>
          <w:tcPr>
            <w:tcW w:w="0" w:type="auto"/>
            <w:vMerge w:val="restart"/>
            <w:shd w:val="clear" w:color="auto" w:fill="B4C6E7" w:themeFill="accent1" w:themeFillTint="66"/>
            <w:vAlign w:val="center"/>
            <w:hideMark/>
          </w:tcPr>
          <w:p w14:paraId="0ECCC97C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Từ kỳ trước</w:t>
            </w:r>
          </w:p>
        </w:tc>
        <w:tc>
          <w:tcPr>
            <w:tcW w:w="0" w:type="auto"/>
            <w:vMerge w:val="restart"/>
            <w:shd w:val="clear" w:color="auto" w:fill="B4C6E7" w:themeFill="accent1" w:themeFillTint="66"/>
            <w:vAlign w:val="center"/>
            <w:hideMark/>
          </w:tcPr>
          <w:p w14:paraId="615A5C6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 số</w:t>
            </w:r>
          </w:p>
        </w:tc>
        <w:tc>
          <w:tcPr>
            <w:tcW w:w="0" w:type="auto"/>
            <w:vMerge w:val="restart"/>
            <w:shd w:val="clear" w:color="auto" w:fill="B4C6E7" w:themeFill="accent1" w:themeFillTint="66"/>
            <w:vAlign w:val="center"/>
            <w:hideMark/>
          </w:tcPr>
          <w:p w14:paraId="6298E59D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Trước hạn</w:t>
            </w:r>
          </w:p>
        </w:tc>
        <w:tc>
          <w:tcPr>
            <w:tcW w:w="0" w:type="auto"/>
            <w:vMerge w:val="restart"/>
            <w:shd w:val="clear" w:color="auto" w:fill="B4C6E7" w:themeFill="accent1" w:themeFillTint="66"/>
            <w:vAlign w:val="center"/>
            <w:hideMark/>
          </w:tcPr>
          <w:p w14:paraId="1EADA954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Đúng hạn</w:t>
            </w:r>
          </w:p>
        </w:tc>
        <w:tc>
          <w:tcPr>
            <w:tcW w:w="0" w:type="auto"/>
            <w:vMerge w:val="restart"/>
            <w:shd w:val="clear" w:color="auto" w:fill="B4C6E7" w:themeFill="accent1" w:themeFillTint="66"/>
            <w:vAlign w:val="center"/>
            <w:hideMark/>
          </w:tcPr>
          <w:p w14:paraId="0745C792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Quá hạn</w:t>
            </w:r>
          </w:p>
        </w:tc>
        <w:tc>
          <w:tcPr>
            <w:tcW w:w="0" w:type="auto"/>
            <w:vMerge w:val="restart"/>
            <w:shd w:val="clear" w:color="auto" w:fill="B4C6E7" w:themeFill="accent1" w:themeFillTint="66"/>
            <w:vAlign w:val="center"/>
            <w:hideMark/>
          </w:tcPr>
          <w:p w14:paraId="1B05ED87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 số</w:t>
            </w:r>
          </w:p>
        </w:tc>
        <w:tc>
          <w:tcPr>
            <w:tcW w:w="0" w:type="auto"/>
            <w:vMerge w:val="restart"/>
            <w:shd w:val="clear" w:color="auto" w:fill="B4C6E7" w:themeFill="accent1" w:themeFillTint="66"/>
            <w:vAlign w:val="center"/>
            <w:hideMark/>
          </w:tcPr>
          <w:p w14:paraId="4D762471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Trong hạn</w:t>
            </w:r>
          </w:p>
        </w:tc>
        <w:tc>
          <w:tcPr>
            <w:tcW w:w="0" w:type="auto"/>
            <w:vMerge w:val="restart"/>
            <w:shd w:val="clear" w:color="auto" w:fill="B4C6E7" w:themeFill="accent1" w:themeFillTint="66"/>
            <w:vAlign w:val="center"/>
            <w:hideMark/>
          </w:tcPr>
          <w:p w14:paraId="4860D911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Quá hạn</w:t>
            </w:r>
          </w:p>
        </w:tc>
        <w:tc>
          <w:tcPr>
            <w:tcW w:w="0" w:type="auto"/>
            <w:vMerge w:val="restart"/>
            <w:shd w:val="clear" w:color="auto" w:fill="B4C6E7" w:themeFill="accent1" w:themeFillTint="66"/>
            <w:vAlign w:val="center"/>
            <w:hideMark/>
          </w:tcPr>
          <w:p w14:paraId="46744F18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Trực tiếp</w:t>
            </w:r>
          </w:p>
        </w:tc>
        <w:tc>
          <w:tcPr>
            <w:tcW w:w="0" w:type="auto"/>
            <w:vMerge w:val="restart"/>
            <w:shd w:val="clear" w:color="auto" w:fill="B4C6E7" w:themeFill="accent1" w:themeFillTint="66"/>
            <w:vAlign w:val="center"/>
            <w:hideMark/>
          </w:tcPr>
          <w:p w14:paraId="770B377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Bưu chính</w:t>
            </w:r>
          </w:p>
        </w:tc>
        <w:tc>
          <w:tcPr>
            <w:tcW w:w="0" w:type="auto"/>
            <w:vMerge w:val="restart"/>
            <w:shd w:val="clear" w:color="auto" w:fill="B4C6E7" w:themeFill="accent1" w:themeFillTint="66"/>
            <w:vAlign w:val="center"/>
            <w:hideMark/>
          </w:tcPr>
          <w:p w14:paraId="045BB1B7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Bưu chính công ích</w:t>
            </w:r>
          </w:p>
        </w:tc>
        <w:tc>
          <w:tcPr>
            <w:tcW w:w="0" w:type="auto"/>
            <w:vMerge w:val="restart"/>
            <w:shd w:val="clear" w:color="auto" w:fill="B4C6E7" w:themeFill="accent1" w:themeFillTint="66"/>
            <w:vAlign w:val="center"/>
            <w:hideMark/>
          </w:tcPr>
          <w:p w14:paraId="4CBD7918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Smartphone</w:t>
            </w:r>
          </w:p>
        </w:tc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1BDB6FBA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060F" w:rsidRPr="0059594E" w14:paraId="2F3F3039" w14:textId="77777777" w:rsidTr="006654DB">
        <w:trPr>
          <w:trHeight w:val="20"/>
          <w:tblHeader/>
        </w:trPr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3339853C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40B91F7F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18FA16AB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4D445531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Trực tuyến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5185260C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Trực tiếp, dịch vụ bưu chính</w:t>
            </w:r>
          </w:p>
        </w:tc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7C116DC0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43AC6552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47B7DD52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73B26728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1E2C579A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26298258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217A23D1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65BCC517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15E1FE17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19DD8011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6186B922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08792698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B4C6E7" w:themeFill="accent1" w:themeFillTint="66"/>
            <w:vAlign w:val="center"/>
            <w:hideMark/>
          </w:tcPr>
          <w:p w14:paraId="2ACA5582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060F" w:rsidRPr="0059594E" w14:paraId="39BFE651" w14:textId="77777777" w:rsidTr="006654DB">
        <w:trPr>
          <w:trHeight w:val="20"/>
          <w:tblHeader/>
        </w:trPr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2629C5F0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(1)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2B9B49C0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(2)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7F69221D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(3)= (4)+(5)+(6)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7F4EAACB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(4)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07FB1C1F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(5)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477273C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(6)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0CD17590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(7)= (8)+(9)+(10)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5A97D2FA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(8)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0D85AD78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(9)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5C5C969B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(10)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670A931F" w14:textId="77777777" w:rsidR="0000060F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(11)=</w:t>
            </w:r>
          </w:p>
          <w:p w14:paraId="1BBAEBCC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(12)+(13)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6CF4BB49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(12)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03C1D8FB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(13)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3EADD998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(14)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2E816FD7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(15)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36AC59DB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(16)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0CFFFCBB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(17)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538F4110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959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(18)</w:t>
            </w:r>
          </w:p>
        </w:tc>
      </w:tr>
      <w:tr w:rsidR="0000060F" w:rsidRPr="0059594E" w14:paraId="15FFBE6A" w14:textId="77777777" w:rsidTr="00C777F9">
        <w:trPr>
          <w:trHeight w:val="20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11F393A9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487472E4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6686D05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F2B2AA3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60F968B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0F187A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12AF330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03D72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02236C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159404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DC369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282B1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099CBF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ACF163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5950D9B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237DF48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7D9D2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C73F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0060F" w:rsidRPr="0059594E" w14:paraId="606085C6" w14:textId="77777777" w:rsidTr="00C777F9">
        <w:trPr>
          <w:trHeight w:val="20"/>
        </w:trPr>
        <w:tc>
          <w:tcPr>
            <w:tcW w:w="0" w:type="auto"/>
            <w:shd w:val="clear" w:color="auto" w:fill="FFFFFF" w:themeFill="background1"/>
            <w:vAlign w:val="center"/>
          </w:tcPr>
          <w:p w14:paraId="0F38AC2C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C31C84A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DD6A1D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3CD353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983C324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EE1E118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852537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0F1A478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3F623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A8A569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DE928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A7EF4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99447E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896FDC0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917541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4C3BE5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DA28EA4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470A3D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0060F" w:rsidRPr="0059594E" w14:paraId="34891EFA" w14:textId="77777777" w:rsidTr="00C777F9">
        <w:trPr>
          <w:trHeight w:val="20"/>
        </w:trPr>
        <w:tc>
          <w:tcPr>
            <w:tcW w:w="0" w:type="auto"/>
            <w:shd w:val="clear" w:color="auto" w:fill="FFFFFF" w:themeFill="background1"/>
            <w:vAlign w:val="center"/>
          </w:tcPr>
          <w:p w14:paraId="71F8DEEF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38D6724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BAB4B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B35B7F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C9E583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276AC47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BC09E3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1D45176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945E96B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1887A3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A1842EC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CC0EE1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263C1F4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147CFD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50BDD77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3BD2C1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9111C9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839F74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0060F" w:rsidRPr="0059594E" w14:paraId="37F9C0DB" w14:textId="77777777" w:rsidTr="00C777F9">
        <w:trPr>
          <w:trHeight w:val="20"/>
        </w:trPr>
        <w:tc>
          <w:tcPr>
            <w:tcW w:w="0" w:type="auto"/>
            <w:shd w:val="clear" w:color="auto" w:fill="FFFFFF" w:themeFill="background1"/>
            <w:vAlign w:val="center"/>
          </w:tcPr>
          <w:p w14:paraId="0B761DA3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D5BAE43" w14:textId="77777777" w:rsidR="0000060F" w:rsidRPr="0059594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391515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EAB12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79BF06D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6360B5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81FB29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8D33F4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00EEC3D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899669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5C011A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A31CCF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950D49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2B8C6D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B70272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1E5A8E1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28C94EE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3A5C74" w14:textId="77777777" w:rsidR="0000060F" w:rsidRPr="0059594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59B268AF" w14:textId="77777777" w:rsidR="0000060F" w:rsidRDefault="0000060F" w:rsidP="008042BF">
      <w:pPr>
        <w:pStyle w:val="ANewHeading2"/>
      </w:pPr>
      <w:bookmarkStart w:id="3" w:name="_Toc199833094"/>
      <w:r w:rsidRPr="005F371E">
        <w:lastRenderedPageBreak/>
        <w:t>Báo cáo hồ sơ trực tuyến mức độ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867"/>
        <w:gridCol w:w="727"/>
        <w:gridCol w:w="624"/>
        <w:gridCol w:w="624"/>
        <w:gridCol w:w="730"/>
        <w:gridCol w:w="730"/>
        <w:gridCol w:w="731"/>
        <w:gridCol w:w="730"/>
        <w:gridCol w:w="731"/>
        <w:gridCol w:w="713"/>
        <w:gridCol w:w="713"/>
        <w:gridCol w:w="713"/>
        <w:gridCol w:w="713"/>
        <w:gridCol w:w="713"/>
        <w:gridCol w:w="807"/>
        <w:gridCol w:w="807"/>
        <w:gridCol w:w="807"/>
        <w:gridCol w:w="807"/>
        <w:gridCol w:w="807"/>
      </w:tblGrid>
      <w:tr w:rsidR="006654DB" w:rsidRPr="005F371E" w14:paraId="2CEA63E2" w14:textId="77777777" w:rsidTr="006654DB">
        <w:trPr>
          <w:trHeight w:val="20"/>
          <w:tblHeader/>
        </w:trPr>
        <w:tc>
          <w:tcPr>
            <w:tcW w:w="558" w:type="dxa"/>
            <w:vMerge w:val="restart"/>
            <w:shd w:val="clear" w:color="auto" w:fill="B4C6E7" w:themeFill="accent1" w:themeFillTint="66"/>
            <w:vAlign w:val="center"/>
            <w:hideMark/>
          </w:tcPr>
          <w:p w14:paraId="2C66D5F2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STT</w:t>
            </w:r>
          </w:p>
        </w:tc>
        <w:tc>
          <w:tcPr>
            <w:tcW w:w="1867" w:type="dxa"/>
            <w:vMerge w:val="restart"/>
            <w:shd w:val="clear" w:color="auto" w:fill="B4C6E7" w:themeFill="accent1" w:themeFillTint="66"/>
            <w:vAlign w:val="center"/>
            <w:hideMark/>
          </w:tcPr>
          <w:p w14:paraId="002A6CA0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Cơ quan, đơn vị</w:t>
            </w:r>
          </w:p>
        </w:tc>
        <w:tc>
          <w:tcPr>
            <w:tcW w:w="727" w:type="dxa"/>
            <w:vMerge w:val="restart"/>
            <w:shd w:val="clear" w:color="auto" w:fill="B4C6E7" w:themeFill="accent1" w:themeFillTint="66"/>
            <w:vAlign w:val="center"/>
            <w:hideMark/>
          </w:tcPr>
          <w:p w14:paraId="7695E314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 số TTHC</w:t>
            </w:r>
          </w:p>
        </w:tc>
        <w:tc>
          <w:tcPr>
            <w:tcW w:w="1248" w:type="dxa"/>
            <w:gridSpan w:val="2"/>
            <w:shd w:val="clear" w:color="auto" w:fill="B4C6E7" w:themeFill="accent1" w:themeFillTint="66"/>
            <w:vAlign w:val="center"/>
            <w:hideMark/>
          </w:tcPr>
          <w:p w14:paraId="6F3575DE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TTHC chưa cung cấp DVCTT</w:t>
            </w:r>
          </w:p>
        </w:tc>
        <w:tc>
          <w:tcPr>
            <w:tcW w:w="3652" w:type="dxa"/>
            <w:gridSpan w:val="5"/>
            <w:shd w:val="clear" w:color="auto" w:fill="B4C6E7" w:themeFill="accent1" w:themeFillTint="66"/>
            <w:vAlign w:val="center"/>
            <w:hideMark/>
          </w:tcPr>
          <w:p w14:paraId="70F7BAC2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DVCTT một phần</w:t>
            </w:r>
          </w:p>
        </w:tc>
        <w:tc>
          <w:tcPr>
            <w:tcW w:w="3565" w:type="dxa"/>
            <w:gridSpan w:val="5"/>
            <w:shd w:val="clear" w:color="auto" w:fill="B4C6E7" w:themeFill="accent1" w:themeFillTint="66"/>
            <w:vAlign w:val="center"/>
            <w:hideMark/>
          </w:tcPr>
          <w:p w14:paraId="6AC4A114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DVCTT toàn trình</w:t>
            </w:r>
          </w:p>
        </w:tc>
        <w:tc>
          <w:tcPr>
            <w:tcW w:w="807" w:type="dxa"/>
            <w:vMerge w:val="restart"/>
            <w:shd w:val="clear" w:color="auto" w:fill="B4C6E7" w:themeFill="accent1" w:themeFillTint="66"/>
            <w:vAlign w:val="center"/>
            <w:hideMark/>
          </w:tcPr>
          <w:p w14:paraId="14647F2B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Tỷ lệ % DVCTT phát sinh hồ sơ</w:t>
            </w:r>
          </w:p>
        </w:tc>
        <w:tc>
          <w:tcPr>
            <w:tcW w:w="807" w:type="dxa"/>
            <w:vMerge w:val="restart"/>
            <w:shd w:val="clear" w:color="auto" w:fill="B4C6E7" w:themeFill="accent1" w:themeFillTint="66"/>
            <w:vAlign w:val="center"/>
            <w:hideMark/>
          </w:tcPr>
          <w:p w14:paraId="6E6F54AF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Tỷ lệ % DVCTT một phần phát sinh hồ sơ</w:t>
            </w:r>
          </w:p>
        </w:tc>
        <w:tc>
          <w:tcPr>
            <w:tcW w:w="807" w:type="dxa"/>
            <w:vMerge w:val="restart"/>
            <w:shd w:val="clear" w:color="auto" w:fill="B4C6E7" w:themeFill="accent1" w:themeFillTint="66"/>
            <w:vAlign w:val="center"/>
            <w:hideMark/>
          </w:tcPr>
          <w:p w14:paraId="4010A307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Tỷ lệ % DVCTT toàn trình phát sinh hồ sơ</w:t>
            </w:r>
          </w:p>
        </w:tc>
        <w:tc>
          <w:tcPr>
            <w:tcW w:w="807" w:type="dxa"/>
            <w:vMerge w:val="restart"/>
            <w:shd w:val="clear" w:color="auto" w:fill="B4C6E7" w:themeFill="accent1" w:themeFillTint="66"/>
            <w:vAlign w:val="center"/>
            <w:hideMark/>
          </w:tcPr>
          <w:p w14:paraId="594B1B48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Tỷ lệ % hồ sơ trực tuyến trên tổng hồ sơ của các DVCTT</w:t>
            </w:r>
          </w:p>
        </w:tc>
        <w:tc>
          <w:tcPr>
            <w:tcW w:w="807" w:type="dxa"/>
            <w:vMerge w:val="restart"/>
            <w:shd w:val="clear" w:color="auto" w:fill="B4C6E7" w:themeFill="accent1" w:themeFillTint="66"/>
            <w:vAlign w:val="center"/>
            <w:hideMark/>
          </w:tcPr>
          <w:p w14:paraId="31628DE5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Tỷ lệ % hồ sơ trực tuyến trên tổng hồ sơ</w:t>
            </w:r>
          </w:p>
        </w:tc>
      </w:tr>
      <w:tr w:rsidR="006654DB" w:rsidRPr="005F371E" w14:paraId="137D9FD6" w14:textId="77777777" w:rsidTr="006654DB">
        <w:trPr>
          <w:trHeight w:val="20"/>
          <w:tblHeader/>
        </w:trPr>
        <w:tc>
          <w:tcPr>
            <w:tcW w:w="558" w:type="dxa"/>
            <w:vMerge/>
            <w:shd w:val="clear" w:color="auto" w:fill="B4C6E7" w:themeFill="accent1" w:themeFillTint="66"/>
            <w:vAlign w:val="center"/>
            <w:hideMark/>
          </w:tcPr>
          <w:p w14:paraId="370698D6" w14:textId="77777777" w:rsidR="0000060F" w:rsidRPr="005F371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67" w:type="dxa"/>
            <w:vMerge/>
            <w:shd w:val="clear" w:color="auto" w:fill="B4C6E7" w:themeFill="accent1" w:themeFillTint="66"/>
            <w:vAlign w:val="center"/>
            <w:hideMark/>
          </w:tcPr>
          <w:p w14:paraId="13222B60" w14:textId="77777777" w:rsidR="0000060F" w:rsidRPr="005F371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vMerge/>
            <w:shd w:val="clear" w:color="auto" w:fill="B4C6E7" w:themeFill="accent1" w:themeFillTint="66"/>
            <w:vAlign w:val="center"/>
            <w:hideMark/>
          </w:tcPr>
          <w:p w14:paraId="20E6CF5A" w14:textId="77777777" w:rsidR="0000060F" w:rsidRPr="005F371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B4C6E7" w:themeFill="accent1" w:themeFillTint="66"/>
            <w:vAlign w:val="center"/>
            <w:hideMark/>
          </w:tcPr>
          <w:p w14:paraId="51AD827E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Số lượng thủ tục</w:t>
            </w:r>
          </w:p>
        </w:tc>
        <w:tc>
          <w:tcPr>
            <w:tcW w:w="624" w:type="dxa"/>
            <w:shd w:val="clear" w:color="auto" w:fill="B4C6E7" w:themeFill="accent1" w:themeFillTint="66"/>
            <w:vAlign w:val="center"/>
            <w:hideMark/>
          </w:tcPr>
          <w:p w14:paraId="0873EA9A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Hồ sơ phát sinh</w:t>
            </w:r>
          </w:p>
        </w:tc>
        <w:tc>
          <w:tcPr>
            <w:tcW w:w="730" w:type="dxa"/>
            <w:shd w:val="clear" w:color="auto" w:fill="B4C6E7" w:themeFill="accent1" w:themeFillTint="66"/>
            <w:vAlign w:val="center"/>
            <w:hideMark/>
          </w:tcPr>
          <w:p w14:paraId="61FBCCB7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Số DVCTT một phần</w:t>
            </w:r>
          </w:p>
        </w:tc>
        <w:tc>
          <w:tcPr>
            <w:tcW w:w="730" w:type="dxa"/>
            <w:shd w:val="clear" w:color="auto" w:fill="B4C6E7" w:themeFill="accent1" w:themeFillTint="66"/>
            <w:vAlign w:val="center"/>
            <w:hideMark/>
          </w:tcPr>
          <w:p w14:paraId="13E98038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Số DVCTT phát sinh hồ sơ</w:t>
            </w:r>
          </w:p>
        </w:tc>
        <w:tc>
          <w:tcPr>
            <w:tcW w:w="731" w:type="dxa"/>
            <w:shd w:val="clear" w:color="auto" w:fill="B4C6E7" w:themeFill="accent1" w:themeFillTint="66"/>
            <w:vAlign w:val="center"/>
            <w:hideMark/>
          </w:tcPr>
          <w:p w14:paraId="7FE8A1DB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 hồ sơ tiếp nhận</w:t>
            </w:r>
          </w:p>
        </w:tc>
        <w:tc>
          <w:tcPr>
            <w:tcW w:w="730" w:type="dxa"/>
            <w:shd w:val="clear" w:color="auto" w:fill="B4C6E7" w:themeFill="accent1" w:themeFillTint="66"/>
            <w:vAlign w:val="center"/>
            <w:hideMark/>
          </w:tcPr>
          <w:p w14:paraId="1A9653A2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Tiếp nhận trực tiếp</w:t>
            </w:r>
          </w:p>
        </w:tc>
        <w:tc>
          <w:tcPr>
            <w:tcW w:w="731" w:type="dxa"/>
            <w:shd w:val="clear" w:color="auto" w:fill="B4C6E7" w:themeFill="accent1" w:themeFillTint="66"/>
            <w:vAlign w:val="center"/>
            <w:hideMark/>
          </w:tcPr>
          <w:p w14:paraId="1413381C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Tiếp nhận trực tuyến</w:t>
            </w:r>
          </w:p>
        </w:tc>
        <w:tc>
          <w:tcPr>
            <w:tcW w:w="713" w:type="dxa"/>
            <w:shd w:val="clear" w:color="auto" w:fill="B4C6E7" w:themeFill="accent1" w:themeFillTint="66"/>
            <w:vAlign w:val="center"/>
            <w:hideMark/>
          </w:tcPr>
          <w:p w14:paraId="405C3DDF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Số DVCTT toàn trình</w:t>
            </w:r>
          </w:p>
        </w:tc>
        <w:tc>
          <w:tcPr>
            <w:tcW w:w="713" w:type="dxa"/>
            <w:shd w:val="clear" w:color="auto" w:fill="B4C6E7" w:themeFill="accent1" w:themeFillTint="66"/>
            <w:vAlign w:val="center"/>
            <w:hideMark/>
          </w:tcPr>
          <w:p w14:paraId="2DBE7A97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Số DVCTT phát sinh hồ sơ</w:t>
            </w:r>
          </w:p>
        </w:tc>
        <w:tc>
          <w:tcPr>
            <w:tcW w:w="713" w:type="dxa"/>
            <w:shd w:val="clear" w:color="auto" w:fill="B4C6E7" w:themeFill="accent1" w:themeFillTint="66"/>
            <w:vAlign w:val="center"/>
            <w:hideMark/>
          </w:tcPr>
          <w:p w14:paraId="7F71BFE1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 hồ sơ tiếp nhận</w:t>
            </w:r>
          </w:p>
        </w:tc>
        <w:tc>
          <w:tcPr>
            <w:tcW w:w="713" w:type="dxa"/>
            <w:shd w:val="clear" w:color="auto" w:fill="B4C6E7" w:themeFill="accent1" w:themeFillTint="66"/>
            <w:vAlign w:val="center"/>
            <w:hideMark/>
          </w:tcPr>
          <w:p w14:paraId="49DB1073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Tiếp nhận trực tiếp</w:t>
            </w:r>
          </w:p>
        </w:tc>
        <w:tc>
          <w:tcPr>
            <w:tcW w:w="713" w:type="dxa"/>
            <w:shd w:val="clear" w:color="auto" w:fill="B4C6E7" w:themeFill="accent1" w:themeFillTint="66"/>
            <w:vAlign w:val="center"/>
            <w:hideMark/>
          </w:tcPr>
          <w:p w14:paraId="7412F366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Tiếp nhận trực tuyến</w:t>
            </w:r>
          </w:p>
        </w:tc>
        <w:tc>
          <w:tcPr>
            <w:tcW w:w="807" w:type="dxa"/>
            <w:vMerge/>
            <w:shd w:val="clear" w:color="auto" w:fill="B4C6E7" w:themeFill="accent1" w:themeFillTint="66"/>
            <w:vAlign w:val="center"/>
            <w:hideMark/>
          </w:tcPr>
          <w:p w14:paraId="16109847" w14:textId="77777777" w:rsidR="0000060F" w:rsidRPr="005F371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vMerge/>
            <w:shd w:val="clear" w:color="auto" w:fill="B4C6E7" w:themeFill="accent1" w:themeFillTint="66"/>
            <w:vAlign w:val="center"/>
            <w:hideMark/>
          </w:tcPr>
          <w:p w14:paraId="15AE97F7" w14:textId="77777777" w:rsidR="0000060F" w:rsidRPr="005F371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vMerge/>
            <w:shd w:val="clear" w:color="auto" w:fill="B4C6E7" w:themeFill="accent1" w:themeFillTint="66"/>
            <w:vAlign w:val="center"/>
            <w:hideMark/>
          </w:tcPr>
          <w:p w14:paraId="66088CBC" w14:textId="77777777" w:rsidR="0000060F" w:rsidRPr="005F371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vMerge/>
            <w:shd w:val="clear" w:color="auto" w:fill="B4C6E7" w:themeFill="accent1" w:themeFillTint="66"/>
            <w:vAlign w:val="center"/>
            <w:hideMark/>
          </w:tcPr>
          <w:p w14:paraId="710BF65D" w14:textId="77777777" w:rsidR="0000060F" w:rsidRPr="005F371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vMerge/>
            <w:shd w:val="clear" w:color="auto" w:fill="B4C6E7" w:themeFill="accent1" w:themeFillTint="66"/>
            <w:vAlign w:val="center"/>
            <w:hideMark/>
          </w:tcPr>
          <w:p w14:paraId="72F74777" w14:textId="77777777" w:rsidR="0000060F" w:rsidRPr="005F371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54DB" w:rsidRPr="005F371E" w14:paraId="4B760B4C" w14:textId="77777777" w:rsidTr="006654DB">
        <w:trPr>
          <w:trHeight w:val="20"/>
          <w:tblHeader/>
        </w:trPr>
        <w:tc>
          <w:tcPr>
            <w:tcW w:w="558" w:type="dxa"/>
            <w:shd w:val="clear" w:color="auto" w:fill="B4C6E7" w:themeFill="accent1" w:themeFillTint="66"/>
            <w:vAlign w:val="bottom"/>
            <w:hideMark/>
          </w:tcPr>
          <w:p w14:paraId="5569951B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shd w:val="clear" w:color="auto" w:fill="B4C6E7" w:themeFill="accent1" w:themeFillTint="66"/>
            <w:vAlign w:val="bottom"/>
            <w:hideMark/>
          </w:tcPr>
          <w:p w14:paraId="4E8A07C5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shd w:val="clear" w:color="auto" w:fill="B4C6E7" w:themeFill="accent1" w:themeFillTint="66"/>
            <w:vAlign w:val="bottom"/>
            <w:hideMark/>
          </w:tcPr>
          <w:p w14:paraId="2058FE0A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shd w:val="clear" w:color="auto" w:fill="B4C6E7" w:themeFill="accent1" w:themeFillTint="66"/>
            <w:vAlign w:val="bottom"/>
            <w:hideMark/>
          </w:tcPr>
          <w:p w14:paraId="11168793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shd w:val="clear" w:color="auto" w:fill="B4C6E7" w:themeFill="accent1" w:themeFillTint="66"/>
            <w:vAlign w:val="bottom"/>
            <w:hideMark/>
          </w:tcPr>
          <w:p w14:paraId="285BBFE3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shd w:val="clear" w:color="auto" w:fill="B4C6E7" w:themeFill="accent1" w:themeFillTint="66"/>
            <w:vAlign w:val="bottom"/>
            <w:hideMark/>
          </w:tcPr>
          <w:p w14:paraId="62DD24C1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0" w:type="dxa"/>
            <w:shd w:val="clear" w:color="auto" w:fill="B4C6E7" w:themeFill="accent1" w:themeFillTint="66"/>
            <w:vAlign w:val="bottom"/>
            <w:hideMark/>
          </w:tcPr>
          <w:p w14:paraId="58D7F048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1" w:type="dxa"/>
            <w:shd w:val="clear" w:color="auto" w:fill="B4C6E7" w:themeFill="accent1" w:themeFillTint="66"/>
            <w:vAlign w:val="bottom"/>
            <w:hideMark/>
          </w:tcPr>
          <w:p w14:paraId="6F29D0C5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shd w:val="clear" w:color="auto" w:fill="B4C6E7" w:themeFill="accent1" w:themeFillTint="66"/>
            <w:vAlign w:val="bottom"/>
            <w:hideMark/>
          </w:tcPr>
          <w:p w14:paraId="323B14DF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31" w:type="dxa"/>
            <w:shd w:val="clear" w:color="auto" w:fill="B4C6E7" w:themeFill="accent1" w:themeFillTint="66"/>
            <w:vAlign w:val="bottom"/>
            <w:hideMark/>
          </w:tcPr>
          <w:p w14:paraId="1F9C79DE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3" w:type="dxa"/>
            <w:shd w:val="clear" w:color="auto" w:fill="B4C6E7" w:themeFill="accent1" w:themeFillTint="66"/>
            <w:vAlign w:val="bottom"/>
            <w:hideMark/>
          </w:tcPr>
          <w:p w14:paraId="50FBFEBB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3" w:type="dxa"/>
            <w:shd w:val="clear" w:color="auto" w:fill="B4C6E7" w:themeFill="accent1" w:themeFillTint="66"/>
            <w:vAlign w:val="bottom"/>
            <w:hideMark/>
          </w:tcPr>
          <w:p w14:paraId="6E6837E7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3" w:type="dxa"/>
            <w:shd w:val="clear" w:color="auto" w:fill="B4C6E7" w:themeFill="accent1" w:themeFillTint="66"/>
            <w:vAlign w:val="bottom"/>
            <w:hideMark/>
          </w:tcPr>
          <w:p w14:paraId="2F358F4E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3" w:type="dxa"/>
            <w:shd w:val="clear" w:color="auto" w:fill="B4C6E7" w:themeFill="accent1" w:themeFillTint="66"/>
            <w:vAlign w:val="bottom"/>
            <w:hideMark/>
          </w:tcPr>
          <w:p w14:paraId="34C77CE0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3" w:type="dxa"/>
            <w:shd w:val="clear" w:color="auto" w:fill="B4C6E7" w:themeFill="accent1" w:themeFillTint="66"/>
            <w:vAlign w:val="bottom"/>
            <w:hideMark/>
          </w:tcPr>
          <w:p w14:paraId="640E7989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807" w:type="dxa"/>
            <w:shd w:val="clear" w:color="auto" w:fill="B4C6E7" w:themeFill="accent1" w:themeFillTint="66"/>
            <w:vAlign w:val="bottom"/>
            <w:hideMark/>
          </w:tcPr>
          <w:p w14:paraId="1A5966A5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807" w:type="dxa"/>
            <w:shd w:val="clear" w:color="auto" w:fill="B4C6E7" w:themeFill="accent1" w:themeFillTint="66"/>
            <w:vAlign w:val="bottom"/>
            <w:hideMark/>
          </w:tcPr>
          <w:p w14:paraId="72C394AA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807" w:type="dxa"/>
            <w:shd w:val="clear" w:color="auto" w:fill="B4C6E7" w:themeFill="accent1" w:themeFillTint="66"/>
            <w:vAlign w:val="bottom"/>
            <w:hideMark/>
          </w:tcPr>
          <w:p w14:paraId="542B3DF6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807" w:type="dxa"/>
            <w:shd w:val="clear" w:color="auto" w:fill="B4C6E7" w:themeFill="accent1" w:themeFillTint="66"/>
            <w:vAlign w:val="bottom"/>
            <w:hideMark/>
          </w:tcPr>
          <w:p w14:paraId="19F4D81E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807" w:type="dxa"/>
            <w:shd w:val="clear" w:color="auto" w:fill="B4C6E7" w:themeFill="accent1" w:themeFillTint="66"/>
            <w:vAlign w:val="bottom"/>
            <w:hideMark/>
          </w:tcPr>
          <w:p w14:paraId="6113B0E4" w14:textId="77777777" w:rsidR="0000060F" w:rsidRPr="005F371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37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18</w:t>
            </w:r>
          </w:p>
        </w:tc>
      </w:tr>
      <w:tr w:rsidR="006654DB" w:rsidRPr="005F371E" w14:paraId="2E769777" w14:textId="77777777" w:rsidTr="000E4C84">
        <w:trPr>
          <w:trHeight w:val="20"/>
        </w:trPr>
        <w:tc>
          <w:tcPr>
            <w:tcW w:w="558" w:type="dxa"/>
            <w:shd w:val="clear" w:color="auto" w:fill="B4C6E7" w:themeFill="accent1" w:themeFillTint="66"/>
            <w:vAlign w:val="center"/>
          </w:tcPr>
          <w:p w14:paraId="0A9C2EBD" w14:textId="666667E4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B4C6E7" w:themeFill="accent1" w:themeFillTint="66"/>
            <w:vAlign w:val="center"/>
            <w:hideMark/>
          </w:tcPr>
          <w:p w14:paraId="24B9D11E" w14:textId="1B1FEFAA" w:rsidR="006654DB" w:rsidRPr="005F371E" w:rsidRDefault="006654DB" w:rsidP="00665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UBND quận/huyện…</w:t>
            </w:r>
          </w:p>
        </w:tc>
        <w:tc>
          <w:tcPr>
            <w:tcW w:w="727" w:type="dxa"/>
            <w:shd w:val="clear" w:color="auto" w:fill="auto"/>
            <w:vAlign w:val="bottom"/>
          </w:tcPr>
          <w:p w14:paraId="0798382E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75AFECBD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7919F90E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74748B97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361C0349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BB6E2DB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6229D581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79F0B011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219F8632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7FEBF61D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A4DC174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4034FFD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7E20765F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E6A1612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6DD7840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95ADC34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DBEB67F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86BE681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54DB" w:rsidRPr="005F371E" w14:paraId="07AB8883" w14:textId="77777777" w:rsidTr="000E4C84">
        <w:trPr>
          <w:trHeight w:val="20"/>
        </w:trPr>
        <w:tc>
          <w:tcPr>
            <w:tcW w:w="558" w:type="dxa"/>
            <w:shd w:val="clear" w:color="auto" w:fill="B4C6E7" w:themeFill="accent1" w:themeFillTint="66"/>
            <w:vAlign w:val="center"/>
          </w:tcPr>
          <w:p w14:paraId="169D7757" w14:textId="01AC9031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B4C6E7" w:themeFill="accent1" w:themeFillTint="66"/>
            <w:vAlign w:val="center"/>
          </w:tcPr>
          <w:p w14:paraId="31F8068B" w14:textId="56A2E760" w:rsidR="006654DB" w:rsidRPr="005F371E" w:rsidRDefault="006654DB" w:rsidP="00665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UBND </w:t>
            </w: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ờng/xã…</w:t>
            </w:r>
          </w:p>
        </w:tc>
        <w:tc>
          <w:tcPr>
            <w:tcW w:w="727" w:type="dxa"/>
            <w:shd w:val="clear" w:color="auto" w:fill="auto"/>
            <w:vAlign w:val="bottom"/>
          </w:tcPr>
          <w:p w14:paraId="131FD658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476EAB43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7BACF324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34F8A90F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427A7D64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7029301B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77276049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CA5C0B0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DDDF6A1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74B5E66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717135B6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F266BF9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2008F5D1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2CB1BE9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4FA69FA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5C0555D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E97BDCF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E596CB1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54DB" w:rsidRPr="005F371E" w14:paraId="48BF754E" w14:textId="77777777" w:rsidTr="000E4C84">
        <w:trPr>
          <w:trHeight w:val="20"/>
        </w:trPr>
        <w:tc>
          <w:tcPr>
            <w:tcW w:w="558" w:type="dxa"/>
            <w:shd w:val="clear" w:color="auto" w:fill="B4C6E7" w:themeFill="accent1" w:themeFillTint="66"/>
            <w:vAlign w:val="center"/>
          </w:tcPr>
          <w:p w14:paraId="5AA0C4A2" w14:textId="54244CAA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B4C6E7" w:themeFill="accent1" w:themeFillTint="66"/>
          </w:tcPr>
          <w:p w14:paraId="64A459C9" w14:textId="265B3BA2" w:rsidR="006654DB" w:rsidRPr="005F371E" w:rsidRDefault="006654DB" w:rsidP="00665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4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UBND Phường/xã…</w:t>
            </w:r>
          </w:p>
        </w:tc>
        <w:tc>
          <w:tcPr>
            <w:tcW w:w="727" w:type="dxa"/>
            <w:shd w:val="clear" w:color="auto" w:fill="auto"/>
            <w:vAlign w:val="bottom"/>
          </w:tcPr>
          <w:p w14:paraId="1015532F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1D24D96A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29B578D9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31E9DF4B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74281E81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2272809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7337ADC5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A1249DD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AA88151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D75FF0E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2C694E1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74A3894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2569727D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959EE64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A1B4905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3CD24BA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006BA3A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D2327EC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54DB" w:rsidRPr="005F371E" w14:paraId="3B8AD002" w14:textId="77777777" w:rsidTr="000E4C84">
        <w:trPr>
          <w:trHeight w:val="20"/>
        </w:trPr>
        <w:tc>
          <w:tcPr>
            <w:tcW w:w="558" w:type="dxa"/>
            <w:shd w:val="clear" w:color="auto" w:fill="B4C6E7" w:themeFill="accent1" w:themeFillTint="66"/>
            <w:vAlign w:val="center"/>
          </w:tcPr>
          <w:p w14:paraId="740412D1" w14:textId="0F9DFDB0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B4C6E7" w:themeFill="accent1" w:themeFillTint="66"/>
          </w:tcPr>
          <w:p w14:paraId="5B52C1D4" w14:textId="72D7418C" w:rsidR="006654DB" w:rsidRPr="005F371E" w:rsidRDefault="006654DB" w:rsidP="00665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4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UBND Phường/xã…</w:t>
            </w:r>
          </w:p>
        </w:tc>
        <w:tc>
          <w:tcPr>
            <w:tcW w:w="727" w:type="dxa"/>
            <w:shd w:val="clear" w:color="auto" w:fill="auto"/>
            <w:vAlign w:val="bottom"/>
          </w:tcPr>
          <w:p w14:paraId="10E2BD0F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657B9029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50565913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1BA40220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7DF23F64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176E141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58AC5341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602B9E1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1A1E1B4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A5C7EA0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9727780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75F25E4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783D8519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B281826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C33649C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AA7A9C9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D295A42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67898CD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54DB" w:rsidRPr="005F371E" w14:paraId="1D2AFAB0" w14:textId="77777777" w:rsidTr="000E4C84">
        <w:trPr>
          <w:trHeight w:val="20"/>
        </w:trPr>
        <w:tc>
          <w:tcPr>
            <w:tcW w:w="558" w:type="dxa"/>
            <w:shd w:val="clear" w:color="auto" w:fill="B4C6E7" w:themeFill="accent1" w:themeFillTint="66"/>
            <w:vAlign w:val="center"/>
          </w:tcPr>
          <w:p w14:paraId="575AA6E8" w14:textId="3B1A10F2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B4C6E7" w:themeFill="accent1" w:themeFillTint="66"/>
            <w:vAlign w:val="center"/>
          </w:tcPr>
          <w:p w14:paraId="4BC1E560" w14:textId="0F8E8165" w:rsidR="006654DB" w:rsidRPr="005F371E" w:rsidRDefault="006654DB" w:rsidP="00665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68897E92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7DC99A0D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3A27DDF5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267AD5F3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516E8BDD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8F88D28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124BF247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69A50DC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91CAAD6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BD2C650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00E9420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A5557C8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77156A6C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BA0981D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AF85326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39A9EA4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DC4B825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ED9309D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54DB" w:rsidRPr="005F371E" w14:paraId="0BF05CB7" w14:textId="77777777" w:rsidTr="000E4C84">
        <w:trPr>
          <w:trHeight w:val="20"/>
        </w:trPr>
        <w:tc>
          <w:tcPr>
            <w:tcW w:w="558" w:type="dxa"/>
            <w:shd w:val="clear" w:color="auto" w:fill="B4C6E7" w:themeFill="accent1" w:themeFillTint="66"/>
            <w:vAlign w:val="center"/>
          </w:tcPr>
          <w:p w14:paraId="14DFEAF6" w14:textId="7208DCBE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B4C6E7" w:themeFill="accent1" w:themeFillTint="66"/>
            <w:vAlign w:val="center"/>
          </w:tcPr>
          <w:p w14:paraId="6D459B9B" w14:textId="6906C91E" w:rsidR="006654DB" w:rsidRPr="005F371E" w:rsidRDefault="006654DB" w:rsidP="00665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226F8B03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2C34B5C0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7D2D6169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50FEF11B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5F746B4E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04568A7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51CC95ED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0A074F9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6B44010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C0A63DB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5A58B52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4ADE9C8F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928F6A2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38A9925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721D052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741B63F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EF994A3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7C7ED88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54DB" w:rsidRPr="005F371E" w14:paraId="3CAC0985" w14:textId="77777777" w:rsidTr="000E4C84">
        <w:trPr>
          <w:trHeight w:val="20"/>
        </w:trPr>
        <w:tc>
          <w:tcPr>
            <w:tcW w:w="558" w:type="dxa"/>
            <w:shd w:val="clear" w:color="auto" w:fill="B4C6E7" w:themeFill="accent1" w:themeFillTint="66"/>
            <w:vAlign w:val="center"/>
          </w:tcPr>
          <w:p w14:paraId="1F2197F2" w14:textId="59095424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B4C6E7" w:themeFill="accent1" w:themeFillTint="66"/>
          </w:tcPr>
          <w:p w14:paraId="66CEF2FB" w14:textId="445E8467" w:rsidR="006654DB" w:rsidRPr="005F371E" w:rsidRDefault="006654DB" w:rsidP="00665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2C4C7FBF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0DCD7FD5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1FADBFC2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67A243D9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5711DBE2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32D5733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5D772128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E3FEF5F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5CEE24F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CCCBF86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5DC54D1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0AEA74C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2754F27E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0E78420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CC46384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52A9905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E3D207E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A146D25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54DB" w:rsidRPr="005F371E" w14:paraId="13E7E3C0" w14:textId="77777777" w:rsidTr="000E4C84">
        <w:trPr>
          <w:trHeight w:val="20"/>
        </w:trPr>
        <w:tc>
          <w:tcPr>
            <w:tcW w:w="558" w:type="dxa"/>
            <w:shd w:val="clear" w:color="auto" w:fill="B4C6E7" w:themeFill="accent1" w:themeFillTint="66"/>
            <w:vAlign w:val="center"/>
          </w:tcPr>
          <w:p w14:paraId="2EF60E6E" w14:textId="55EDD14D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B4C6E7" w:themeFill="accent1" w:themeFillTint="66"/>
          </w:tcPr>
          <w:p w14:paraId="30946701" w14:textId="790A2A99" w:rsidR="006654DB" w:rsidRPr="005F371E" w:rsidRDefault="006654DB" w:rsidP="00665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4840716C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6B4C10D3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602E71A0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70C9F471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0EB393C8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A391588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1AFBCCE3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8EFE912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6CD31C1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78FA8743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E24007D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6338BAA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2819A7B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1100A1F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F610BE7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9124FB8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E892586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E718428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54DB" w:rsidRPr="005F371E" w14:paraId="22E967AE" w14:textId="77777777" w:rsidTr="000E4C84">
        <w:trPr>
          <w:trHeight w:val="20"/>
        </w:trPr>
        <w:tc>
          <w:tcPr>
            <w:tcW w:w="558" w:type="dxa"/>
            <w:shd w:val="clear" w:color="auto" w:fill="B4C6E7" w:themeFill="accent1" w:themeFillTint="66"/>
            <w:vAlign w:val="center"/>
          </w:tcPr>
          <w:p w14:paraId="421901E9" w14:textId="1F836A3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B4C6E7" w:themeFill="accent1" w:themeFillTint="66"/>
            <w:vAlign w:val="center"/>
          </w:tcPr>
          <w:p w14:paraId="546B1438" w14:textId="16111EDA" w:rsidR="006654DB" w:rsidRPr="005F371E" w:rsidRDefault="006654DB" w:rsidP="00665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2AF39A9C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5E7F2C96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4FDE4F22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1E8EA09F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60B4C25C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1913205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0A38A131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98C9132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0AAEE13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87C309D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F61A51D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0083E94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27555CC1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0D4194E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3DB79DD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5DED36D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061C2A8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1757A80" w14:textId="77777777" w:rsidR="006654DB" w:rsidRPr="005F371E" w:rsidRDefault="006654DB" w:rsidP="00665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3E68B047" w14:textId="58013B95" w:rsidR="0000060F" w:rsidRDefault="0084163A" w:rsidP="008042BF">
      <w:pPr>
        <w:pStyle w:val="ANewHeading2"/>
      </w:pPr>
      <w:bookmarkStart w:id="4" w:name="_Toc199833095"/>
      <w:r>
        <w:t>Thống kê tổng hợp số hóa hồ sơ</w:t>
      </w:r>
      <w:bookmarkEnd w:id="4"/>
      <w:r>
        <w:t xml:space="preserve"> </w:t>
      </w:r>
    </w:p>
    <w:tbl>
      <w:tblPr>
        <w:tblW w:w="5075" w:type="pct"/>
        <w:tblLook w:val="04A0" w:firstRow="1" w:lastRow="0" w:firstColumn="1" w:lastColumn="0" w:noHBand="0" w:noVBand="1"/>
      </w:tblPr>
      <w:tblGrid>
        <w:gridCol w:w="576"/>
        <w:gridCol w:w="2113"/>
        <w:gridCol w:w="836"/>
        <w:gridCol w:w="807"/>
        <w:gridCol w:w="807"/>
        <w:gridCol w:w="807"/>
        <w:gridCol w:w="807"/>
        <w:gridCol w:w="807"/>
        <w:gridCol w:w="810"/>
        <w:gridCol w:w="836"/>
        <w:gridCol w:w="836"/>
        <w:gridCol w:w="836"/>
        <w:gridCol w:w="836"/>
        <w:gridCol w:w="836"/>
        <w:gridCol w:w="839"/>
        <w:gridCol w:w="937"/>
        <w:gridCol w:w="937"/>
        <w:gridCol w:w="940"/>
      </w:tblGrid>
      <w:tr w:rsidR="0000060F" w:rsidRPr="005A719E" w14:paraId="6C30B711" w14:textId="77777777" w:rsidTr="00355C26">
        <w:trPr>
          <w:trHeight w:val="20"/>
          <w:tblHeader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13F6AC9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STT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8F07671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Đơn vị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BFC833A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Số lượng hồ sơ tiếp nhận</w:t>
            </w:r>
          </w:p>
        </w:tc>
        <w:tc>
          <w:tcPr>
            <w:tcW w:w="149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143080E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Số lượng hồ sơ đang giải quyết</w:t>
            </w:r>
          </w:p>
        </w:tc>
        <w:tc>
          <w:tcPr>
            <w:tcW w:w="154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39905EF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Số lượng hồ sơ đã giải quyết</w:t>
            </w:r>
          </w:p>
        </w:tc>
        <w:tc>
          <w:tcPr>
            <w:tcW w:w="8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0857D9D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Tỷ lệ số hóa hồ sơ đã giải quyết (%)</w:t>
            </w:r>
          </w:p>
        </w:tc>
      </w:tr>
      <w:tr w:rsidR="004C5611" w:rsidRPr="005A719E" w14:paraId="45513CF9" w14:textId="77777777" w:rsidTr="00355C26">
        <w:trPr>
          <w:trHeight w:val="20"/>
          <w:tblHeader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3EBE882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C439B45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8A869F4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FF57ED9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 số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8101010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Có file thành phần hồ sơ đính kèm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B452FB9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Có file kết quả đính kèm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8449410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Có file thành phần hồ sơ và file KQ đính kèm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9F10B13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Chưa có file thành phần hồ sơ đính kèm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F428288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Chưa có file kết quả đính kèm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596A92C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 số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FE4C9EF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Có file thành phần hồ sơ đính kèm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723C492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Có file kết quả đính kèm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238DA7F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Có file thành phần hồ sơ và file KQ đính kèm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A232297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Chưa có file thành phần hồ sơ đính kèm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0F2B66D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Chưa có file kết quả đính kèm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A4D3695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Có file thành phần hồ sơ đính kèm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F33DACD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Có file kết quả đính kèm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35DECC7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Có file thành phần hồ sơ và file KQ đính kèm</w:t>
            </w:r>
          </w:p>
        </w:tc>
      </w:tr>
      <w:tr w:rsidR="004C5611" w:rsidRPr="005A719E" w14:paraId="7161C9AE" w14:textId="77777777" w:rsidTr="00355C26">
        <w:trPr>
          <w:trHeight w:val="20"/>
          <w:tblHeader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589CFC84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(1)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1990288D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(2)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4A705F78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(3)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540B6BEA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(4)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5537CA5F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(5)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585B7A99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(6)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487B227D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(7)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36E6E642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(8)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531C4B71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(9)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7F87033E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(10)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79944F84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(11)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49BB6DAB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(12)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366B168F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(13)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454D32D5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(14)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3DA3E8C6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(15)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5425D423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(16)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4A48253F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(17)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4CC9B641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(18)</w:t>
            </w:r>
          </w:p>
        </w:tc>
      </w:tr>
      <w:tr w:rsidR="004C5611" w:rsidRPr="005A719E" w14:paraId="10572816" w14:textId="77777777" w:rsidTr="004C5611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F8311E5" w14:textId="30F43A9C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252576E" w14:textId="7F106EE9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UBND quận/huyện…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FD9D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442E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71E0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7E10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3DD90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CE88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FC7E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53363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069F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01AA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B2FF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AB1E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6682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13D13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F66B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3746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C5611" w:rsidRPr="005A719E" w14:paraId="4955A488" w14:textId="77777777" w:rsidTr="004C5611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AA99B8C" w14:textId="24794758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7C1359B" w14:textId="347BEC3D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UBND </w:t>
            </w: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ờng/xã…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5CF1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5706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7A57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2A6E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9B19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DF74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4905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2386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DBC4D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89C0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A51EF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06BB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D03A8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22810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7B419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E519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C5611" w:rsidRPr="005A719E" w14:paraId="7ECF5CE3" w14:textId="77777777" w:rsidTr="004C5611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595D4F0" w14:textId="5BB2B82F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016EBBC" w14:textId="1122A2ED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4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UBND Phường/xã…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E382D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0EFB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9DF5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593B4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0FBF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E46F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04C32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D3C9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93A4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01AC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1082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809B7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99E0D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13A21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E2EC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156E5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C5611" w:rsidRPr="005A719E" w14:paraId="2418E0D9" w14:textId="77777777" w:rsidTr="004C5611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42B7E87" w14:textId="7250CC45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3A1E9DE" w14:textId="78D10B80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4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UBND Phường/xã…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C7FC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5DC52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2476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8136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2ACE4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6A1E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B8B9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510C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09E8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3ED3D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FC7A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29A73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2E94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C6E6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224F1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02504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C5611" w:rsidRPr="005A719E" w14:paraId="6C61E856" w14:textId="77777777" w:rsidTr="004C5611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976A8DD" w14:textId="20B9742C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83923CB" w14:textId="06B3308E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DFBE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29F5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5CBE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BC77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FA19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54E5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976D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A2050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9698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36E3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6B12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6BC0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C9944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08A7D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AD83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34BC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C5611" w:rsidRPr="005A719E" w14:paraId="257D4FD8" w14:textId="77777777" w:rsidTr="004C5611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31B157F" w14:textId="05AA6E44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1144C21" w14:textId="235A5F3A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96129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14433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3E5A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FD21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AD30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C7E0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9DA7B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F6F22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74C03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CEB5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5B165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6002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1149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C7DA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5E816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716D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C5611" w:rsidRPr="005A719E" w14:paraId="33DE015A" w14:textId="77777777" w:rsidTr="004C5611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36CE4DD" w14:textId="7654D59B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394D27F" w14:textId="5D03EAEB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0E4E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9AB5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D976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5730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A5AE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8C47F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367E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715E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E4B5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F17C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F419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1297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E47A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E9F2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C9A5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BABE4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C5611" w:rsidRPr="005A719E" w14:paraId="1A608413" w14:textId="77777777" w:rsidTr="004C5611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6E6A406" w14:textId="2F939046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392F5B36" w14:textId="7A5811B5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B0912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EB4D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DB2A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AD34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80A8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75B91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07570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0029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0E64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208F0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DCDA1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68FA7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BE62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585F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7F2C8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9AAF7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C5611" w:rsidRPr="005A719E" w14:paraId="18D018F8" w14:textId="77777777" w:rsidTr="004C5611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3B7852D" w14:textId="4B1295BC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327CD2A2" w14:textId="1FAC52E1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6F09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9278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FC80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C4E5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4B8C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2934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98696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E209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8604B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F2BE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7202B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CD7C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1344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1669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739D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3416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6E2B1034" w14:textId="7F1F9776" w:rsidR="0000060F" w:rsidRDefault="00074063" w:rsidP="008042BF">
      <w:pPr>
        <w:pStyle w:val="FISHeading2"/>
        <w:numPr>
          <w:ilvl w:val="1"/>
          <w:numId w:val="9"/>
        </w:numPr>
      </w:pPr>
      <w:bookmarkStart w:id="5" w:name="_Toc199833096"/>
      <w:r>
        <w:t xml:space="preserve">Thống kê </w:t>
      </w:r>
      <w:bookmarkStart w:id="6" w:name="_GoBack"/>
      <w:bookmarkEnd w:id="6"/>
      <w:r w:rsidR="0000060F" w:rsidRPr="00B53A5C">
        <w:t>Phí và lệ phí hồ sơ</w:t>
      </w:r>
      <w:bookmarkEnd w:id="5"/>
      <w:r w:rsidR="0000060F" w:rsidRPr="00B53A5C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791"/>
        <w:gridCol w:w="2737"/>
        <w:gridCol w:w="1964"/>
        <w:gridCol w:w="2105"/>
        <w:gridCol w:w="1729"/>
        <w:gridCol w:w="1869"/>
        <w:gridCol w:w="1162"/>
      </w:tblGrid>
      <w:tr w:rsidR="0000060F" w:rsidRPr="005A719E" w14:paraId="47F45D50" w14:textId="77777777" w:rsidTr="004C5611">
        <w:trPr>
          <w:trHeight w:val="20"/>
        </w:trPr>
        <w:tc>
          <w:tcPr>
            <w:tcW w:w="0" w:type="auto"/>
            <w:shd w:val="clear" w:color="auto" w:fill="B4C6E7" w:themeFill="accent1" w:themeFillTint="66"/>
            <w:vAlign w:val="bottom"/>
            <w:hideMark/>
          </w:tcPr>
          <w:p w14:paraId="05199E78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STT</w:t>
            </w:r>
          </w:p>
        </w:tc>
        <w:tc>
          <w:tcPr>
            <w:tcW w:w="0" w:type="auto"/>
            <w:shd w:val="clear" w:color="auto" w:fill="B4C6E7" w:themeFill="accent1" w:themeFillTint="66"/>
            <w:vAlign w:val="bottom"/>
            <w:hideMark/>
          </w:tcPr>
          <w:p w14:paraId="42E11392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Tên cơ quan/đơn vị</w:t>
            </w:r>
          </w:p>
        </w:tc>
        <w:tc>
          <w:tcPr>
            <w:tcW w:w="0" w:type="auto"/>
            <w:shd w:val="clear" w:color="auto" w:fill="B4C6E7" w:themeFill="accent1" w:themeFillTint="66"/>
            <w:vAlign w:val="bottom"/>
            <w:hideMark/>
          </w:tcPr>
          <w:p w14:paraId="4FB8A7CC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Số hồ sơ đã thu phí/lệ phí (hồ sơ)</w:t>
            </w:r>
          </w:p>
        </w:tc>
        <w:tc>
          <w:tcPr>
            <w:tcW w:w="0" w:type="auto"/>
            <w:shd w:val="clear" w:color="auto" w:fill="B4C6E7" w:themeFill="accent1" w:themeFillTint="66"/>
            <w:vAlign w:val="bottom"/>
            <w:hideMark/>
          </w:tcPr>
          <w:p w14:paraId="7A0A1C31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Lệ phí trực tiếp (đồng)</w:t>
            </w:r>
          </w:p>
        </w:tc>
        <w:tc>
          <w:tcPr>
            <w:tcW w:w="0" w:type="auto"/>
            <w:shd w:val="clear" w:color="auto" w:fill="B4C6E7" w:themeFill="accent1" w:themeFillTint="66"/>
            <w:vAlign w:val="bottom"/>
            <w:hideMark/>
          </w:tcPr>
          <w:p w14:paraId="70E870E5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Lệ phí trực tuyến (đồng)</w:t>
            </w:r>
          </w:p>
        </w:tc>
        <w:tc>
          <w:tcPr>
            <w:tcW w:w="0" w:type="auto"/>
            <w:shd w:val="clear" w:color="auto" w:fill="B4C6E7" w:themeFill="accent1" w:themeFillTint="66"/>
            <w:vAlign w:val="bottom"/>
            <w:hideMark/>
          </w:tcPr>
          <w:p w14:paraId="203FED04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Phí trực tiếp (đồng)</w:t>
            </w:r>
          </w:p>
        </w:tc>
        <w:tc>
          <w:tcPr>
            <w:tcW w:w="0" w:type="auto"/>
            <w:shd w:val="clear" w:color="auto" w:fill="B4C6E7" w:themeFill="accent1" w:themeFillTint="66"/>
            <w:vAlign w:val="bottom"/>
            <w:hideMark/>
          </w:tcPr>
          <w:p w14:paraId="4F74749D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Phí trực tuyến (đồng)</w:t>
            </w:r>
          </w:p>
        </w:tc>
        <w:tc>
          <w:tcPr>
            <w:tcW w:w="0" w:type="auto"/>
            <w:shd w:val="clear" w:color="auto" w:fill="B4C6E7" w:themeFill="accent1" w:themeFillTint="66"/>
            <w:vAlign w:val="bottom"/>
            <w:hideMark/>
          </w:tcPr>
          <w:p w14:paraId="41AA93C9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 (đồng)</w:t>
            </w:r>
          </w:p>
        </w:tc>
      </w:tr>
      <w:tr w:rsidR="0000060F" w:rsidRPr="005A719E" w14:paraId="366B20BF" w14:textId="77777777" w:rsidTr="004C5611">
        <w:trPr>
          <w:trHeight w:val="20"/>
        </w:trPr>
        <w:tc>
          <w:tcPr>
            <w:tcW w:w="0" w:type="auto"/>
            <w:shd w:val="clear" w:color="auto" w:fill="B4C6E7" w:themeFill="accent1" w:themeFillTint="66"/>
            <w:vAlign w:val="bottom"/>
            <w:hideMark/>
          </w:tcPr>
          <w:p w14:paraId="04AC90FF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(1)</w:t>
            </w:r>
          </w:p>
        </w:tc>
        <w:tc>
          <w:tcPr>
            <w:tcW w:w="0" w:type="auto"/>
            <w:shd w:val="clear" w:color="auto" w:fill="B4C6E7" w:themeFill="accent1" w:themeFillTint="66"/>
            <w:vAlign w:val="bottom"/>
            <w:hideMark/>
          </w:tcPr>
          <w:p w14:paraId="6B432C53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(2)</w:t>
            </w:r>
          </w:p>
        </w:tc>
        <w:tc>
          <w:tcPr>
            <w:tcW w:w="0" w:type="auto"/>
            <w:shd w:val="clear" w:color="auto" w:fill="B4C6E7" w:themeFill="accent1" w:themeFillTint="66"/>
            <w:vAlign w:val="bottom"/>
            <w:hideMark/>
          </w:tcPr>
          <w:p w14:paraId="0B085402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(3)</w:t>
            </w:r>
          </w:p>
        </w:tc>
        <w:tc>
          <w:tcPr>
            <w:tcW w:w="0" w:type="auto"/>
            <w:shd w:val="clear" w:color="auto" w:fill="B4C6E7" w:themeFill="accent1" w:themeFillTint="66"/>
            <w:vAlign w:val="bottom"/>
            <w:hideMark/>
          </w:tcPr>
          <w:p w14:paraId="598B7AE9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(4)</w:t>
            </w:r>
          </w:p>
        </w:tc>
        <w:tc>
          <w:tcPr>
            <w:tcW w:w="0" w:type="auto"/>
            <w:shd w:val="clear" w:color="auto" w:fill="B4C6E7" w:themeFill="accent1" w:themeFillTint="66"/>
            <w:vAlign w:val="bottom"/>
            <w:hideMark/>
          </w:tcPr>
          <w:p w14:paraId="56F72099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(5)</w:t>
            </w:r>
          </w:p>
        </w:tc>
        <w:tc>
          <w:tcPr>
            <w:tcW w:w="0" w:type="auto"/>
            <w:shd w:val="clear" w:color="auto" w:fill="B4C6E7" w:themeFill="accent1" w:themeFillTint="66"/>
            <w:vAlign w:val="bottom"/>
            <w:hideMark/>
          </w:tcPr>
          <w:p w14:paraId="61AA7342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(6)</w:t>
            </w:r>
          </w:p>
        </w:tc>
        <w:tc>
          <w:tcPr>
            <w:tcW w:w="0" w:type="auto"/>
            <w:shd w:val="clear" w:color="auto" w:fill="B4C6E7" w:themeFill="accent1" w:themeFillTint="66"/>
            <w:vAlign w:val="bottom"/>
            <w:hideMark/>
          </w:tcPr>
          <w:p w14:paraId="63149779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(7)</w:t>
            </w:r>
          </w:p>
        </w:tc>
        <w:tc>
          <w:tcPr>
            <w:tcW w:w="0" w:type="auto"/>
            <w:shd w:val="clear" w:color="auto" w:fill="B4C6E7" w:themeFill="accent1" w:themeFillTint="66"/>
            <w:vAlign w:val="bottom"/>
            <w:hideMark/>
          </w:tcPr>
          <w:p w14:paraId="2803D766" w14:textId="77777777" w:rsidR="0000060F" w:rsidRPr="005A719E" w:rsidRDefault="0000060F" w:rsidP="00C7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719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(8)</w:t>
            </w:r>
          </w:p>
        </w:tc>
      </w:tr>
      <w:tr w:rsidR="004C5611" w:rsidRPr="005A719E" w14:paraId="0F167F4D" w14:textId="77777777" w:rsidTr="004C5611">
        <w:trPr>
          <w:trHeight w:val="20"/>
        </w:trPr>
        <w:tc>
          <w:tcPr>
            <w:tcW w:w="0" w:type="auto"/>
            <w:shd w:val="clear" w:color="auto" w:fill="B4C6E7" w:themeFill="accent1" w:themeFillTint="66"/>
            <w:vAlign w:val="center"/>
          </w:tcPr>
          <w:p w14:paraId="46D41E2C" w14:textId="661608A2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B4C6E7" w:themeFill="accent1" w:themeFillTint="66"/>
            <w:vAlign w:val="center"/>
          </w:tcPr>
          <w:p w14:paraId="52964F35" w14:textId="7D3C2C1C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UBND quận/huyện…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697A32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881B71E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5AC38E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0CE744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10FCE2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C25A7E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C5611" w:rsidRPr="005A719E" w14:paraId="475B52B0" w14:textId="77777777" w:rsidTr="004C5611">
        <w:trPr>
          <w:trHeight w:val="20"/>
        </w:trPr>
        <w:tc>
          <w:tcPr>
            <w:tcW w:w="0" w:type="auto"/>
            <w:shd w:val="clear" w:color="auto" w:fill="B4C6E7" w:themeFill="accent1" w:themeFillTint="66"/>
            <w:vAlign w:val="center"/>
          </w:tcPr>
          <w:p w14:paraId="6D1E532F" w14:textId="5FF6C4AF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B4C6E7" w:themeFill="accent1" w:themeFillTint="66"/>
            <w:vAlign w:val="center"/>
          </w:tcPr>
          <w:p w14:paraId="3F6A2457" w14:textId="08752071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UBND </w:t>
            </w:r>
            <w:r w:rsidRPr="005959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ờng/xã…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00F798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2761D4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E0D329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711C13B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F2EDF82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41475C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C5611" w:rsidRPr="005A719E" w14:paraId="0093AF98" w14:textId="77777777" w:rsidTr="004C5611">
        <w:trPr>
          <w:trHeight w:val="20"/>
        </w:trPr>
        <w:tc>
          <w:tcPr>
            <w:tcW w:w="0" w:type="auto"/>
            <w:shd w:val="clear" w:color="auto" w:fill="B4C6E7" w:themeFill="accent1" w:themeFillTint="66"/>
            <w:vAlign w:val="center"/>
          </w:tcPr>
          <w:p w14:paraId="1580019B" w14:textId="0A71A9B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B4C6E7" w:themeFill="accent1" w:themeFillTint="66"/>
          </w:tcPr>
          <w:p w14:paraId="6ACA5EB7" w14:textId="106A42AE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4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UBND Phường/xã…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A0704A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00B09B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840F89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C54E3D2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B4BC3D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3A65EE7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C5611" w:rsidRPr="005A719E" w14:paraId="51780988" w14:textId="77777777" w:rsidTr="004C5611">
        <w:trPr>
          <w:trHeight w:val="20"/>
        </w:trPr>
        <w:tc>
          <w:tcPr>
            <w:tcW w:w="0" w:type="auto"/>
            <w:shd w:val="clear" w:color="auto" w:fill="B4C6E7" w:themeFill="accent1" w:themeFillTint="66"/>
            <w:vAlign w:val="center"/>
          </w:tcPr>
          <w:p w14:paraId="3CC40E5F" w14:textId="22477255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B4C6E7" w:themeFill="accent1" w:themeFillTint="66"/>
          </w:tcPr>
          <w:p w14:paraId="4868162C" w14:textId="578CC674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4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UBND Phường/xã…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277C1C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D12E1D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0E2F69D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E1BA40D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5715759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30C166" w14:textId="77777777" w:rsidR="004C5611" w:rsidRPr="005A719E" w:rsidRDefault="004C5611" w:rsidP="004C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0060F" w:rsidRPr="005A719E" w14:paraId="097C5B32" w14:textId="77777777" w:rsidTr="004C5611">
        <w:trPr>
          <w:trHeight w:val="20"/>
        </w:trPr>
        <w:tc>
          <w:tcPr>
            <w:tcW w:w="0" w:type="auto"/>
            <w:shd w:val="clear" w:color="auto" w:fill="B4C6E7" w:themeFill="accent1" w:themeFillTint="66"/>
            <w:vAlign w:val="center"/>
          </w:tcPr>
          <w:p w14:paraId="051293B1" w14:textId="737F4C9B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B4C6E7" w:themeFill="accent1" w:themeFillTint="66"/>
            <w:vAlign w:val="center"/>
          </w:tcPr>
          <w:p w14:paraId="34B8B109" w14:textId="29F9E97E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C6C87E7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A67664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F18D37D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676313C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4BA7EE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764D32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0060F" w:rsidRPr="005A719E" w14:paraId="741C573F" w14:textId="77777777" w:rsidTr="004C5611">
        <w:trPr>
          <w:trHeight w:val="20"/>
        </w:trPr>
        <w:tc>
          <w:tcPr>
            <w:tcW w:w="0" w:type="auto"/>
            <w:shd w:val="clear" w:color="auto" w:fill="B4C6E7" w:themeFill="accent1" w:themeFillTint="66"/>
            <w:vAlign w:val="center"/>
          </w:tcPr>
          <w:p w14:paraId="02C35373" w14:textId="31DDE06A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B4C6E7" w:themeFill="accent1" w:themeFillTint="66"/>
            <w:vAlign w:val="center"/>
          </w:tcPr>
          <w:p w14:paraId="1A6524CB" w14:textId="75AABB3C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5413433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17C58B4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A63B281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C3D2C9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7A2D47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27E8D6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0060F" w:rsidRPr="005A719E" w14:paraId="3DDC819A" w14:textId="77777777" w:rsidTr="004C5611">
        <w:trPr>
          <w:trHeight w:val="20"/>
        </w:trPr>
        <w:tc>
          <w:tcPr>
            <w:tcW w:w="0" w:type="auto"/>
            <w:shd w:val="clear" w:color="auto" w:fill="B4C6E7" w:themeFill="accent1" w:themeFillTint="66"/>
            <w:vAlign w:val="center"/>
          </w:tcPr>
          <w:p w14:paraId="7E4BEF50" w14:textId="49DA041D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B4C6E7" w:themeFill="accent1" w:themeFillTint="66"/>
            <w:vAlign w:val="center"/>
          </w:tcPr>
          <w:p w14:paraId="4228D1C3" w14:textId="27F7007A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040FDD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DE16BF3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BF71AE1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1CED5CC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6ECC575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5FE4E2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0060F" w:rsidRPr="005A719E" w14:paraId="228487BF" w14:textId="77777777" w:rsidTr="004C5611">
        <w:trPr>
          <w:trHeight w:val="20"/>
        </w:trPr>
        <w:tc>
          <w:tcPr>
            <w:tcW w:w="0" w:type="auto"/>
            <w:shd w:val="clear" w:color="auto" w:fill="B4C6E7" w:themeFill="accent1" w:themeFillTint="66"/>
            <w:vAlign w:val="center"/>
          </w:tcPr>
          <w:p w14:paraId="4F64C012" w14:textId="6A9CC5E8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B4C6E7" w:themeFill="accent1" w:themeFillTint="66"/>
            <w:vAlign w:val="center"/>
          </w:tcPr>
          <w:p w14:paraId="6729452F" w14:textId="4BDCA46D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5500354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9C6C87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FC6E07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15ED77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743CFCA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873EE5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0060F" w:rsidRPr="005A719E" w14:paraId="4D486BA1" w14:textId="77777777" w:rsidTr="004C5611">
        <w:trPr>
          <w:trHeight w:val="20"/>
        </w:trPr>
        <w:tc>
          <w:tcPr>
            <w:tcW w:w="0" w:type="auto"/>
            <w:shd w:val="clear" w:color="auto" w:fill="B4C6E7" w:themeFill="accent1" w:themeFillTint="66"/>
            <w:vAlign w:val="center"/>
          </w:tcPr>
          <w:p w14:paraId="515878D6" w14:textId="7ED75633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B4C6E7" w:themeFill="accent1" w:themeFillTint="66"/>
            <w:vAlign w:val="center"/>
          </w:tcPr>
          <w:p w14:paraId="4A208A66" w14:textId="1B614D18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D6A5108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2B381E9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B8BB7F6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1D3CEC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B6FA6E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CB23FDA" w14:textId="77777777" w:rsidR="0000060F" w:rsidRPr="005A719E" w:rsidRDefault="0000060F" w:rsidP="00C77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0EAA9361" w14:textId="77777777" w:rsidR="003836BE" w:rsidRPr="006654DB" w:rsidRDefault="003836BE" w:rsidP="00942B77">
      <w:pPr>
        <w:pStyle w:val="ANewHeading1"/>
        <w:numPr>
          <w:ilvl w:val="0"/>
          <w:numId w:val="0"/>
        </w:numPr>
        <w:ind w:left="720"/>
      </w:pPr>
    </w:p>
    <w:sectPr w:rsidR="003836BE" w:rsidRPr="006654DB" w:rsidSect="00F3749B">
      <w:pgSz w:w="16838" w:h="11906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3612B"/>
    <w:multiLevelType w:val="hybridMultilevel"/>
    <w:tmpl w:val="AC328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D5810"/>
    <w:multiLevelType w:val="hybridMultilevel"/>
    <w:tmpl w:val="69D6C83E"/>
    <w:lvl w:ilvl="0" w:tplc="32462D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356A8"/>
    <w:multiLevelType w:val="hybridMultilevel"/>
    <w:tmpl w:val="5FE42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C6165"/>
    <w:multiLevelType w:val="hybridMultilevel"/>
    <w:tmpl w:val="B7D84B52"/>
    <w:lvl w:ilvl="0" w:tplc="FC82C1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8310C"/>
    <w:multiLevelType w:val="multilevel"/>
    <w:tmpl w:val="2EBE8A5A"/>
    <w:lvl w:ilvl="0">
      <w:start w:val="1"/>
      <w:numFmt w:val="upperRoman"/>
      <w:pStyle w:val="FISHeading1"/>
      <w:lvlText w:val="%1."/>
      <w:lvlJc w:val="left"/>
      <w:pPr>
        <w:tabs>
          <w:tab w:val="num" w:pos="567"/>
        </w:tabs>
        <w:ind w:left="720" w:hanging="720"/>
      </w:pPr>
      <w:rPr>
        <w:rFonts w:ascii="Times New Roman Bold" w:hAnsi="Times New Roman Bold" w:hint="default"/>
        <w:b/>
        <w:i w:val="0"/>
        <w:sz w:val="28"/>
      </w:rPr>
    </w:lvl>
    <w:lvl w:ilvl="1">
      <w:start w:val="1"/>
      <w:numFmt w:val="decimal"/>
      <w:pStyle w:val="FISHeading2"/>
      <w:lvlText w:val="%2."/>
      <w:lvlJc w:val="left"/>
      <w:pPr>
        <w:tabs>
          <w:tab w:val="num" w:pos="562"/>
        </w:tabs>
        <w:ind w:left="562" w:hanging="562"/>
      </w:pPr>
      <w:rPr>
        <w:rFonts w:ascii="Times New Roman Bold" w:hAnsi="Times New Roman Bold" w:hint="default"/>
        <w:b/>
        <w:i w:val="0"/>
        <w:color w:val="auto"/>
        <w:sz w:val="28"/>
      </w:rPr>
    </w:lvl>
    <w:lvl w:ilvl="2">
      <w:start w:val="1"/>
      <w:numFmt w:val="decimal"/>
      <w:pStyle w:val="FISHeading3"/>
      <w:lvlText w:val="%2.%3."/>
      <w:lvlJc w:val="left"/>
      <w:pPr>
        <w:tabs>
          <w:tab w:val="num" w:pos="851"/>
        </w:tabs>
        <w:ind w:left="851" w:hanging="851"/>
      </w:pPr>
      <w:rPr>
        <w:rFonts w:ascii="Times New Roman Bold" w:hAnsi="Times New Roman Bold" w:hint="default"/>
        <w:b/>
        <w:i w:val="0"/>
        <w:color w:val="auto"/>
        <w:sz w:val="26"/>
      </w:rPr>
    </w:lvl>
    <w:lvl w:ilvl="3">
      <w:start w:val="1"/>
      <w:numFmt w:val="decimal"/>
      <w:pStyle w:val="FISHeading4"/>
      <w:lvlText w:val="%2.%3.%4. "/>
      <w:lvlJc w:val="left"/>
      <w:pPr>
        <w:tabs>
          <w:tab w:val="num" w:pos="850"/>
        </w:tabs>
        <w:ind w:left="850" w:hanging="850"/>
      </w:pPr>
      <w:rPr>
        <w:rFonts w:ascii="Times New Roman Bold" w:hAnsi="Times New Roman Bold" w:hint="default"/>
        <w:b/>
        <w:i w:val="0"/>
        <w:color w:val="002600"/>
        <w:sz w:val="26"/>
        <w:szCs w:val="22"/>
      </w:rPr>
    </w:lvl>
    <w:lvl w:ilvl="4">
      <w:start w:val="1"/>
      <w:numFmt w:val="decimal"/>
      <w:pStyle w:val="FISHeading5"/>
      <w:lvlText w:val="%2.%3.%4.%5.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hint="default"/>
        <w:b/>
        <w:i/>
        <w:color w:val="auto"/>
        <w:sz w:val="26"/>
        <w:szCs w:val="18"/>
      </w:rPr>
    </w:lvl>
    <w:lvl w:ilvl="5">
      <w:start w:val="1"/>
      <w:numFmt w:val="upperLetter"/>
      <w:pStyle w:val="FISHeading6"/>
      <w:lvlText w:val="%6.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4"/>
        <w:szCs w:val="20"/>
      </w:rPr>
    </w:lvl>
    <w:lvl w:ilvl="6">
      <w:start w:val="1"/>
      <w:numFmt w:val="decimal"/>
      <w:pStyle w:val="FISHeading7"/>
      <w:lvlText w:val="%6-%7."/>
      <w:lvlJc w:val="left"/>
      <w:pPr>
        <w:ind w:left="360" w:firstLine="0"/>
      </w:pPr>
      <w:rPr>
        <w:rFonts w:ascii="Times New Roman Bold" w:hAnsi="Times New Roman Bold" w:hint="default"/>
        <w:b/>
        <w:i/>
        <w:sz w:val="26"/>
      </w:rPr>
    </w:lvl>
    <w:lvl w:ilvl="7">
      <w:start w:val="1"/>
      <w:numFmt w:val="decimal"/>
      <w:pStyle w:val="FISHeading8"/>
      <w:lvlText w:val="%1.%2.%3.%4.%5.%6.%7.%8."/>
      <w:lvlJc w:val="left"/>
      <w:pPr>
        <w:tabs>
          <w:tab w:val="num" w:pos="324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2880" w:hanging="1440"/>
      </w:pPr>
      <w:rPr>
        <w:rFonts w:hint="default"/>
      </w:rPr>
    </w:lvl>
  </w:abstractNum>
  <w:abstractNum w:abstractNumId="5" w15:restartNumberingAfterBreak="0">
    <w:nsid w:val="4A0A1B2A"/>
    <w:multiLevelType w:val="multilevel"/>
    <w:tmpl w:val="9DA8A890"/>
    <w:lvl w:ilvl="0">
      <w:start w:val="1"/>
      <w:numFmt w:val="none"/>
      <w:pStyle w:val="ANormal"/>
      <w:lvlText w:val="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none"/>
      <w:pStyle w:val="ANormalBullet0"/>
      <w:lvlText w:val="%2"/>
      <w:lvlJc w:val="left"/>
      <w:pPr>
        <w:tabs>
          <w:tab w:val="num" w:pos="360"/>
        </w:tabs>
        <w:ind w:left="0" w:firstLine="360"/>
      </w:pPr>
      <w:rPr>
        <w:rFonts w:hint="default"/>
      </w:rPr>
    </w:lvl>
    <w:lvl w:ilvl="2">
      <w:start w:val="1"/>
      <w:numFmt w:val="bullet"/>
      <w:pStyle w:val="ANormalBullet1"/>
      <w:lvlText w:val="̶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pStyle w:val="ANormalBullet2"/>
      <w:lvlText w:val="+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pStyle w:val="ANormalBullet3"/>
      <w:lvlText w:val="○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pStyle w:val="ANormalBullet4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>
      <w:start w:val="1"/>
      <w:numFmt w:val="bullet"/>
      <w:pStyle w:val="ANormalBullet5"/>
      <w:lvlText w:val="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7">
      <w:start w:val="1"/>
      <w:numFmt w:val="bullet"/>
      <w:pStyle w:val="AnormalBullet6"/>
      <w:lvlText w:val="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8">
      <w:start w:val="1"/>
      <w:numFmt w:val="none"/>
      <w:lvlText w:val=""/>
      <w:lvlJc w:val="left"/>
      <w:pPr>
        <w:tabs>
          <w:tab w:val="num" w:pos="4959"/>
        </w:tabs>
        <w:ind w:left="4959" w:hanging="425"/>
      </w:pPr>
      <w:rPr>
        <w:rFonts w:hint="default"/>
      </w:rPr>
    </w:lvl>
  </w:abstractNum>
  <w:abstractNum w:abstractNumId="6" w15:restartNumberingAfterBreak="0">
    <w:nsid w:val="52B77680"/>
    <w:multiLevelType w:val="hybridMultilevel"/>
    <w:tmpl w:val="4FAA7D2A"/>
    <w:lvl w:ilvl="0" w:tplc="20BC391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0B6502"/>
    <w:multiLevelType w:val="hybridMultilevel"/>
    <w:tmpl w:val="F738DE26"/>
    <w:lvl w:ilvl="0" w:tplc="FEA6BB3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3"/>
  </w:num>
  <w:num w:numId="18">
    <w:abstractNumId w:val="7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5"/>
  </w:num>
  <w:num w:numId="25">
    <w:abstractNumId w:val="1"/>
  </w:num>
  <w:num w:numId="26">
    <w:abstractNumId w:val="6"/>
  </w:num>
  <w:num w:numId="27">
    <w:abstractNumId w:val="0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399"/>
    <w:rsid w:val="0000060F"/>
    <w:rsid w:val="000340DA"/>
    <w:rsid w:val="000435B3"/>
    <w:rsid w:val="00074063"/>
    <w:rsid w:val="000D35AD"/>
    <w:rsid w:val="000E4C84"/>
    <w:rsid w:val="00100DBA"/>
    <w:rsid w:val="00111772"/>
    <w:rsid w:val="00113ECA"/>
    <w:rsid w:val="00116A4C"/>
    <w:rsid w:val="00130EC9"/>
    <w:rsid w:val="001B32FC"/>
    <w:rsid w:val="001D587D"/>
    <w:rsid w:val="001E38DF"/>
    <w:rsid w:val="00200BBD"/>
    <w:rsid w:val="00241C94"/>
    <w:rsid w:val="00263B5C"/>
    <w:rsid w:val="002821C4"/>
    <w:rsid w:val="00287BBF"/>
    <w:rsid w:val="002D2EE1"/>
    <w:rsid w:val="003068DE"/>
    <w:rsid w:val="00322F1E"/>
    <w:rsid w:val="00332568"/>
    <w:rsid w:val="0033719B"/>
    <w:rsid w:val="003464E8"/>
    <w:rsid w:val="00355C26"/>
    <w:rsid w:val="003751F5"/>
    <w:rsid w:val="003836BE"/>
    <w:rsid w:val="003920FF"/>
    <w:rsid w:val="00395F72"/>
    <w:rsid w:val="003C0275"/>
    <w:rsid w:val="003E7E18"/>
    <w:rsid w:val="003F712B"/>
    <w:rsid w:val="0041405D"/>
    <w:rsid w:val="00441A25"/>
    <w:rsid w:val="004614B6"/>
    <w:rsid w:val="004A5892"/>
    <w:rsid w:val="004B75FD"/>
    <w:rsid w:val="004C5611"/>
    <w:rsid w:val="004D3399"/>
    <w:rsid w:val="004E6FA2"/>
    <w:rsid w:val="004F277F"/>
    <w:rsid w:val="00503F50"/>
    <w:rsid w:val="00540F16"/>
    <w:rsid w:val="005732BE"/>
    <w:rsid w:val="005842EE"/>
    <w:rsid w:val="005B3301"/>
    <w:rsid w:val="005E326A"/>
    <w:rsid w:val="005E48C0"/>
    <w:rsid w:val="005F7C7A"/>
    <w:rsid w:val="0065270F"/>
    <w:rsid w:val="006654DB"/>
    <w:rsid w:val="006943C7"/>
    <w:rsid w:val="007301AD"/>
    <w:rsid w:val="00775C9C"/>
    <w:rsid w:val="00781A4A"/>
    <w:rsid w:val="007A4C2F"/>
    <w:rsid w:val="007A612C"/>
    <w:rsid w:val="008042BF"/>
    <w:rsid w:val="00837484"/>
    <w:rsid w:val="0084163A"/>
    <w:rsid w:val="00854A34"/>
    <w:rsid w:val="008A6B9E"/>
    <w:rsid w:val="00942B77"/>
    <w:rsid w:val="00946230"/>
    <w:rsid w:val="0098070C"/>
    <w:rsid w:val="009E49EA"/>
    <w:rsid w:val="009F716A"/>
    <w:rsid w:val="00A372B2"/>
    <w:rsid w:val="00A41C0C"/>
    <w:rsid w:val="00A63649"/>
    <w:rsid w:val="00AA65A5"/>
    <w:rsid w:val="00AE1483"/>
    <w:rsid w:val="00B76E4F"/>
    <w:rsid w:val="00BB463A"/>
    <w:rsid w:val="00BE3B9A"/>
    <w:rsid w:val="00BE7395"/>
    <w:rsid w:val="00C165DF"/>
    <w:rsid w:val="00C80195"/>
    <w:rsid w:val="00CF1BFA"/>
    <w:rsid w:val="00CF47DE"/>
    <w:rsid w:val="00D565CC"/>
    <w:rsid w:val="00D94F10"/>
    <w:rsid w:val="00DA50B8"/>
    <w:rsid w:val="00DC4094"/>
    <w:rsid w:val="00DF1634"/>
    <w:rsid w:val="00E011BD"/>
    <w:rsid w:val="00E24AA1"/>
    <w:rsid w:val="00E34CA2"/>
    <w:rsid w:val="00ED3FB3"/>
    <w:rsid w:val="00F03191"/>
    <w:rsid w:val="00F3749B"/>
    <w:rsid w:val="00F401BB"/>
    <w:rsid w:val="00F56854"/>
    <w:rsid w:val="00F86B6D"/>
    <w:rsid w:val="00F912C3"/>
    <w:rsid w:val="00FA2E1A"/>
    <w:rsid w:val="00FA595C"/>
    <w:rsid w:val="00FC4866"/>
    <w:rsid w:val="00FF0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D5782"/>
  <w15:chartTrackingRefBased/>
  <w15:docId w15:val="{04AA1F2C-05D3-414B-8A80-73CDE3804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399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27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27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27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27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27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27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ormal">
    <w:name w:val="A_Normal"/>
    <w:basedOn w:val="Normal"/>
    <w:qFormat/>
    <w:rsid w:val="00441A25"/>
    <w:pPr>
      <w:numPr>
        <w:numId w:val="24"/>
      </w:numPr>
      <w:spacing w:before="120" w:after="120" w:line="360" w:lineRule="exact"/>
      <w:jc w:val="both"/>
    </w:pPr>
    <w:rPr>
      <w:rFonts w:ascii="Times New Roman" w:eastAsia="Times New Roman" w:hAnsi="Times New Roman" w:cs="Arial"/>
      <w:sz w:val="20"/>
    </w:rPr>
  </w:style>
  <w:style w:type="paragraph" w:customStyle="1" w:styleId="ANormalBullet0">
    <w:name w:val="A_Normal_Bullet 0"/>
    <w:basedOn w:val="ANormal"/>
    <w:autoRedefine/>
    <w:qFormat/>
    <w:rsid w:val="003F712B"/>
    <w:pPr>
      <w:numPr>
        <w:ilvl w:val="1"/>
      </w:numPr>
      <w:spacing w:line="264" w:lineRule="auto"/>
    </w:pPr>
  </w:style>
  <w:style w:type="paragraph" w:customStyle="1" w:styleId="ANormalBullet1">
    <w:name w:val="A_Normal_Bullet 1"/>
    <w:basedOn w:val="ANormal"/>
    <w:autoRedefine/>
    <w:qFormat/>
    <w:rsid w:val="004F277F"/>
    <w:pPr>
      <w:numPr>
        <w:ilvl w:val="2"/>
      </w:numPr>
      <w:spacing w:line="264" w:lineRule="auto"/>
    </w:pPr>
    <w:rPr>
      <w:lang w:val="vi-VN"/>
    </w:rPr>
  </w:style>
  <w:style w:type="paragraph" w:customStyle="1" w:styleId="ANormalBullet2">
    <w:name w:val="A_Normal_Bullet 2"/>
    <w:basedOn w:val="ANormal"/>
    <w:autoRedefine/>
    <w:qFormat/>
    <w:rsid w:val="004F277F"/>
    <w:pPr>
      <w:numPr>
        <w:ilvl w:val="3"/>
      </w:numPr>
      <w:spacing w:line="264" w:lineRule="auto"/>
    </w:pPr>
  </w:style>
  <w:style w:type="paragraph" w:customStyle="1" w:styleId="ANormalBullet3">
    <w:name w:val="A_Normal_Bullet 3"/>
    <w:basedOn w:val="ANormal"/>
    <w:autoRedefine/>
    <w:qFormat/>
    <w:rsid w:val="004F277F"/>
    <w:pPr>
      <w:numPr>
        <w:ilvl w:val="4"/>
      </w:numPr>
      <w:spacing w:line="264" w:lineRule="auto"/>
    </w:pPr>
  </w:style>
  <w:style w:type="paragraph" w:customStyle="1" w:styleId="ANormalBullet4">
    <w:name w:val="A_Normal_Bullet 4"/>
    <w:basedOn w:val="ANormal"/>
    <w:qFormat/>
    <w:rsid w:val="004F277F"/>
    <w:pPr>
      <w:numPr>
        <w:ilvl w:val="5"/>
      </w:numPr>
      <w:spacing w:line="264" w:lineRule="auto"/>
    </w:pPr>
  </w:style>
  <w:style w:type="paragraph" w:customStyle="1" w:styleId="ANormalBullet5">
    <w:name w:val="A_Normal_Bullet 5"/>
    <w:basedOn w:val="ANormal"/>
    <w:qFormat/>
    <w:rsid w:val="004F277F"/>
    <w:pPr>
      <w:numPr>
        <w:ilvl w:val="6"/>
      </w:numPr>
      <w:spacing w:line="264" w:lineRule="auto"/>
    </w:pPr>
  </w:style>
  <w:style w:type="paragraph" w:customStyle="1" w:styleId="AnormalBullet6">
    <w:name w:val="A_normal_Bullet 6"/>
    <w:basedOn w:val="ANormal"/>
    <w:autoRedefine/>
    <w:qFormat/>
    <w:rsid w:val="004F277F"/>
    <w:pPr>
      <w:numPr>
        <w:ilvl w:val="7"/>
      </w:numPr>
      <w:spacing w:line="264" w:lineRule="auto"/>
    </w:pPr>
  </w:style>
  <w:style w:type="paragraph" w:styleId="BalloonText">
    <w:name w:val="Balloon Text"/>
    <w:basedOn w:val="Normal"/>
    <w:link w:val="BalloonTextChar"/>
    <w:rsid w:val="004F277F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277F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customStyle="1" w:styleId="FISHeading1">
    <w:name w:val="FIS_Heading1"/>
    <w:basedOn w:val="Heading1"/>
    <w:autoRedefine/>
    <w:rsid w:val="004F277F"/>
    <w:pPr>
      <w:keepNext w:val="0"/>
      <w:keepLines w:val="0"/>
      <w:pageBreakBefore/>
      <w:numPr>
        <w:numId w:val="23"/>
      </w:numPr>
      <w:spacing w:after="120" w:line="264" w:lineRule="auto"/>
      <w:jc w:val="both"/>
    </w:pPr>
    <w:rPr>
      <w:rFonts w:ascii="Times New Roman" w:eastAsia="Times New Roman" w:hAnsi="Times New Roman" w:cs="Arial"/>
      <w:b/>
      <w:bCs/>
      <w:color w:val="auto"/>
      <w:kern w:val="32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4F27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ISHeading2">
    <w:name w:val="FIS_Heading2"/>
    <w:basedOn w:val="Heading2"/>
    <w:autoRedefine/>
    <w:rsid w:val="004F277F"/>
    <w:pPr>
      <w:keepLines w:val="0"/>
      <w:numPr>
        <w:ilvl w:val="1"/>
        <w:numId w:val="23"/>
      </w:numPr>
      <w:spacing w:before="240" w:after="120" w:line="264" w:lineRule="auto"/>
      <w:jc w:val="both"/>
    </w:pPr>
    <w:rPr>
      <w:rFonts w:ascii="Times New Roman" w:eastAsia="Times New Roman" w:hAnsi="Times New Roman" w:cs="Arial"/>
      <w:b/>
      <w:bCs/>
      <w:iCs/>
      <w:color w:val="auto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77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FISHeading3">
    <w:name w:val="FIS_Heading3"/>
    <w:basedOn w:val="Heading3"/>
    <w:autoRedefine/>
    <w:rsid w:val="004F277F"/>
    <w:pPr>
      <w:keepLines w:val="0"/>
      <w:numPr>
        <w:ilvl w:val="2"/>
        <w:numId w:val="23"/>
      </w:numPr>
      <w:spacing w:before="240" w:after="120" w:line="300" w:lineRule="atLeast"/>
      <w:jc w:val="both"/>
    </w:pPr>
    <w:rPr>
      <w:rFonts w:ascii="Times New Roman" w:eastAsia="Times New Roman" w:hAnsi="Times New Roman" w:cs="Arial"/>
      <w:b/>
      <w:bCs/>
      <w:color w:val="auto"/>
      <w:sz w:val="2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27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ISHeading4">
    <w:name w:val="FIS_Heading4"/>
    <w:basedOn w:val="Heading4"/>
    <w:autoRedefine/>
    <w:rsid w:val="004F277F"/>
    <w:pPr>
      <w:keepLines w:val="0"/>
      <w:numPr>
        <w:ilvl w:val="3"/>
        <w:numId w:val="23"/>
      </w:numPr>
      <w:spacing w:before="180" w:after="120" w:line="264" w:lineRule="auto"/>
      <w:jc w:val="both"/>
    </w:pPr>
    <w:rPr>
      <w:rFonts w:ascii="Times New Roman" w:eastAsia="Times New Roman" w:hAnsi="Times New Roman" w:cs="Times New Roman"/>
      <w:b/>
      <w:bCs/>
      <w:iCs w:val="0"/>
      <w:color w:val="auto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277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FISHeading5">
    <w:name w:val="FIS_Heading5"/>
    <w:basedOn w:val="Heading5"/>
    <w:autoRedefine/>
    <w:rsid w:val="004F277F"/>
    <w:pPr>
      <w:keepLines w:val="0"/>
      <w:numPr>
        <w:ilvl w:val="4"/>
        <w:numId w:val="23"/>
      </w:numPr>
      <w:spacing w:before="180" w:after="120" w:line="264" w:lineRule="auto"/>
      <w:jc w:val="both"/>
    </w:pPr>
    <w:rPr>
      <w:rFonts w:ascii="Times New Roman" w:eastAsia="Times New Roman" w:hAnsi="Times New Roman" w:cs="Arial"/>
      <w:b/>
      <w:bCs/>
      <w:iCs/>
      <w:color w:val="auto"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277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FISHeading6">
    <w:name w:val="FIS_Heading6"/>
    <w:basedOn w:val="Heading6"/>
    <w:autoRedefine/>
    <w:rsid w:val="004F277F"/>
    <w:pPr>
      <w:keepLines w:val="0"/>
      <w:numPr>
        <w:ilvl w:val="5"/>
        <w:numId w:val="23"/>
      </w:numPr>
      <w:spacing w:before="180" w:after="120" w:line="264" w:lineRule="auto"/>
      <w:jc w:val="both"/>
    </w:pPr>
    <w:rPr>
      <w:rFonts w:ascii="Times New Roman" w:eastAsia="Times New Roman" w:hAnsi="Times New Roman" w:cs="Arial"/>
      <w:b/>
      <w:bCs/>
      <w:iCs/>
      <w:color w:val="auto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277F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FISHeading7">
    <w:name w:val="FIS_Heading7"/>
    <w:basedOn w:val="ListParagraph"/>
    <w:autoRedefine/>
    <w:qFormat/>
    <w:rsid w:val="004F277F"/>
    <w:pPr>
      <w:keepNext/>
      <w:numPr>
        <w:ilvl w:val="6"/>
        <w:numId w:val="23"/>
      </w:numPr>
      <w:spacing w:before="120" w:after="120" w:line="264" w:lineRule="auto"/>
      <w:contextualSpacing w:val="0"/>
      <w:jc w:val="both"/>
      <w:outlineLvl w:val="6"/>
    </w:pPr>
    <w:rPr>
      <w:rFonts w:ascii="Times New Roman" w:eastAsia="SimSun" w:hAnsi="Times New Roman" w:cs="Arial"/>
      <w:b/>
      <w:i/>
      <w:sz w:val="20"/>
      <w:szCs w:val="20"/>
    </w:rPr>
  </w:style>
  <w:style w:type="paragraph" w:styleId="ListParagraph">
    <w:name w:val="List Paragraph"/>
    <w:basedOn w:val="Normal"/>
    <w:uiPriority w:val="34"/>
    <w:qFormat/>
    <w:rsid w:val="004F277F"/>
    <w:pPr>
      <w:ind w:left="720"/>
      <w:contextualSpacing/>
    </w:pPr>
  </w:style>
  <w:style w:type="paragraph" w:customStyle="1" w:styleId="FISHeading8">
    <w:name w:val="FIS_Heading8"/>
    <w:basedOn w:val="FISHeading7"/>
    <w:autoRedefine/>
    <w:qFormat/>
    <w:rsid w:val="004F277F"/>
    <w:pPr>
      <w:numPr>
        <w:ilvl w:val="7"/>
      </w:numPr>
      <w:outlineLvl w:val="7"/>
    </w:pPr>
    <w:rPr>
      <w:b w:val="0"/>
    </w:rPr>
  </w:style>
  <w:style w:type="paragraph" w:customStyle="1" w:styleId="ANewHeading1">
    <w:name w:val="A_New_Heading1"/>
    <w:basedOn w:val="FISHeading1"/>
    <w:qFormat/>
    <w:rsid w:val="00441A25"/>
    <w:pPr>
      <w:pageBreakBefore w:val="0"/>
      <w:spacing w:before="60" w:after="60" w:line="240" w:lineRule="auto"/>
    </w:pPr>
    <w:rPr>
      <w:sz w:val="26"/>
    </w:rPr>
  </w:style>
  <w:style w:type="paragraph" w:customStyle="1" w:styleId="ANewHeading2">
    <w:name w:val="A_New_Heading2"/>
    <w:basedOn w:val="FISHeading2"/>
    <w:qFormat/>
    <w:rsid w:val="00441A25"/>
    <w:pPr>
      <w:spacing w:before="60" w:after="60" w:line="240" w:lineRule="auto"/>
    </w:pPr>
    <w:rPr>
      <w:sz w:val="26"/>
    </w:rPr>
  </w:style>
  <w:style w:type="paragraph" w:customStyle="1" w:styleId="ANewHeading3">
    <w:name w:val="A_New_Heading3"/>
    <w:basedOn w:val="FISHeading3"/>
    <w:qFormat/>
    <w:rsid w:val="00441A25"/>
    <w:pPr>
      <w:spacing w:before="60" w:after="60" w:line="240" w:lineRule="auto"/>
      <w:ind w:left="850" w:hanging="850"/>
    </w:pPr>
    <w:rPr>
      <w:sz w:val="24"/>
    </w:rPr>
  </w:style>
  <w:style w:type="paragraph" w:customStyle="1" w:styleId="ANewHeading4">
    <w:name w:val="A_New_Heading4"/>
    <w:basedOn w:val="FISHeading4"/>
    <w:qFormat/>
    <w:rsid w:val="00441A25"/>
    <w:pPr>
      <w:spacing w:before="60" w:after="60" w:line="240" w:lineRule="auto"/>
    </w:pPr>
    <w:rPr>
      <w:sz w:val="24"/>
    </w:rPr>
  </w:style>
  <w:style w:type="paragraph" w:customStyle="1" w:styleId="ANewHeading5">
    <w:name w:val="A_New_Heading5"/>
    <w:basedOn w:val="FISHeading5"/>
    <w:qFormat/>
    <w:rsid w:val="00441A25"/>
    <w:pPr>
      <w:spacing w:before="60" w:after="60" w:line="240" w:lineRule="auto"/>
      <w:ind w:left="1138" w:hanging="1138"/>
    </w:pPr>
  </w:style>
  <w:style w:type="paragraph" w:styleId="TOCHeading">
    <w:name w:val="TOC Heading"/>
    <w:basedOn w:val="Heading1"/>
    <w:next w:val="Normal"/>
    <w:uiPriority w:val="39"/>
    <w:unhideWhenUsed/>
    <w:qFormat/>
    <w:rsid w:val="00113ECA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113EC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13ECA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06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241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7A4C2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24F24-0BFE-4CD0-9661-2BA400F1A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Nguyen Le</dc:creator>
  <cp:keywords/>
  <dc:description/>
  <cp:lastModifiedBy>Thanh Nguyen Le</cp:lastModifiedBy>
  <cp:revision>75</cp:revision>
  <dcterms:created xsi:type="dcterms:W3CDTF">2024-02-29T08:29:00Z</dcterms:created>
  <dcterms:modified xsi:type="dcterms:W3CDTF">2025-06-19T01:59:00Z</dcterms:modified>
</cp:coreProperties>
</file>